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2697" w:rsidRPr="00792697" w:rsidRDefault="0054247E" w:rsidP="00792697">
      <w:pPr>
        <w:pStyle w:val="Heading2"/>
        <w:ind w:right="23"/>
        <w:jc w:val="center"/>
        <w:rPr>
          <w:rFonts w:ascii="Times New Roman" w:hAnsi="Times New Roman"/>
          <w:i w:val="0"/>
          <w:u w:val="single"/>
        </w:rPr>
      </w:pPr>
      <w:r>
        <w:rPr>
          <w:rFonts w:ascii="Times New Roman" w:hAnsi="Times New Roman"/>
          <w:i w:val="0"/>
          <w:u w:val="single"/>
        </w:rPr>
        <w:t xml:space="preserve">Раздел </w:t>
      </w:r>
      <w:r w:rsidR="00393B91">
        <w:rPr>
          <w:rFonts w:ascii="Times New Roman" w:hAnsi="Times New Roman"/>
          <w:i w:val="0"/>
          <w:u w:val="single"/>
        </w:rPr>
        <w:t>4</w:t>
      </w:r>
      <w:bookmarkStart w:id="0" w:name="_GoBack"/>
      <w:bookmarkEnd w:id="0"/>
    </w:p>
    <w:p w:rsidR="00792697" w:rsidRPr="00792697" w:rsidRDefault="00792697" w:rsidP="00792697">
      <w:pPr>
        <w:pStyle w:val="Heading2"/>
        <w:ind w:right="23"/>
        <w:jc w:val="center"/>
        <w:rPr>
          <w:rFonts w:ascii="Times New Roman" w:hAnsi="Times New Roman"/>
          <w:i w:val="0"/>
        </w:rPr>
      </w:pPr>
      <w:r w:rsidRPr="00792697">
        <w:rPr>
          <w:rFonts w:ascii="Times New Roman" w:hAnsi="Times New Roman"/>
          <w:i w:val="0"/>
        </w:rPr>
        <w:t xml:space="preserve">ПРОЕКТ НА ДОГОВОР </w:t>
      </w:r>
    </w:p>
    <w:p w:rsidR="00792697" w:rsidRPr="00792697" w:rsidRDefault="00792697" w:rsidP="00792697"/>
    <w:p w:rsidR="00792697" w:rsidRPr="00195CD9" w:rsidRDefault="00792697" w:rsidP="00792697">
      <w:pPr>
        <w:jc w:val="center"/>
        <w:rPr>
          <w:b/>
        </w:rPr>
      </w:pPr>
    </w:p>
    <w:p w:rsidR="00792697" w:rsidRDefault="00792697" w:rsidP="00792697">
      <w:pPr>
        <w:ind w:firstLine="540"/>
        <w:jc w:val="both"/>
      </w:pPr>
      <w:r w:rsidRPr="00FD170B">
        <w:t>Днес .................. 201</w:t>
      </w:r>
      <w:r>
        <w:t xml:space="preserve">9 </w:t>
      </w:r>
      <w:r w:rsidRPr="00FD170B">
        <w:t xml:space="preserve">г, в </w:t>
      </w:r>
      <w:r w:rsidRPr="00FD170B">
        <w:rPr>
          <w:color w:val="000000"/>
          <w:sz w:val="22"/>
          <w:szCs w:val="22"/>
        </w:rPr>
        <w:t>гр. Панагюрище</w:t>
      </w:r>
      <w:r w:rsidRPr="00FD170B">
        <w:t xml:space="preserve"> между </w:t>
      </w:r>
    </w:p>
    <w:p w:rsidR="00792697" w:rsidRDefault="00792697" w:rsidP="00792697">
      <w:pPr>
        <w:ind w:firstLine="540"/>
        <w:jc w:val="both"/>
      </w:pPr>
    </w:p>
    <w:p w:rsidR="00792697" w:rsidRDefault="00792697" w:rsidP="00403849">
      <w:pPr>
        <w:spacing w:line="360" w:lineRule="auto"/>
        <w:ind w:firstLine="540"/>
        <w:jc w:val="both"/>
        <w:rPr>
          <w:szCs w:val="22"/>
          <w:lang w:val="ru-RU" w:eastAsia="ar-SA"/>
        </w:rPr>
      </w:pPr>
      <w:r w:rsidRPr="00FD170B">
        <w:rPr>
          <w:b/>
          <w:bCs/>
          <w:noProof/>
        </w:rPr>
        <w:t>ОБЩИНА ПАНАГЮРИЩЕ</w:t>
      </w:r>
      <w:r w:rsidRPr="00FD170B">
        <w:rPr>
          <w:bCs/>
          <w:noProof/>
        </w:rPr>
        <w:t>, със седалище и адрес на управление:</w:t>
      </w:r>
      <w:r w:rsidRPr="00FD170B">
        <w:rPr>
          <w:color w:val="000000"/>
          <w:sz w:val="22"/>
          <w:szCs w:val="22"/>
        </w:rPr>
        <w:t xml:space="preserve"> </w:t>
      </w:r>
      <w:r>
        <w:rPr>
          <w:szCs w:val="22"/>
          <w:lang w:val="ru-RU" w:eastAsia="ar-SA"/>
        </w:rPr>
        <w:t xml:space="preserve">гр. </w:t>
      </w:r>
      <w:r w:rsidRPr="00F672B0">
        <w:rPr>
          <w:szCs w:val="22"/>
          <w:lang w:val="ru-RU" w:eastAsia="ar-SA"/>
        </w:rPr>
        <w:t xml:space="preserve">Панагюрище, </w:t>
      </w:r>
      <w:r w:rsidRPr="00F672B0">
        <w:t xml:space="preserve">пл. „20 - Април" №13, ЕИК 000351743, представлявана от Никола Иванов Белишки - Кмет на Община Панагюрище, Цветана Якова Якова – </w:t>
      </w:r>
      <w:r>
        <w:t>началник отдел</w:t>
      </w:r>
      <w:r w:rsidRPr="00F672B0">
        <w:t xml:space="preserve"> „ФСДБ“ и главен счетоводител</w:t>
      </w:r>
      <w:r>
        <w:t>,</w:t>
      </w:r>
      <w:r w:rsidRPr="00F672B0">
        <w:rPr>
          <w:szCs w:val="22"/>
          <w:lang w:val="ru-RU" w:eastAsia="ar-SA"/>
        </w:rPr>
        <w:t xml:space="preserve"> наричана по-долу за краткост </w:t>
      </w:r>
      <w:r w:rsidRPr="00F672B0">
        <w:rPr>
          <w:b/>
          <w:szCs w:val="22"/>
          <w:lang w:val="ru-RU" w:eastAsia="ar-SA"/>
        </w:rPr>
        <w:t>ВЪЗЛОЖИТЕЛ</w:t>
      </w:r>
      <w:r w:rsidRPr="00F672B0">
        <w:rPr>
          <w:szCs w:val="22"/>
          <w:lang w:val="ru-RU" w:eastAsia="ar-SA"/>
        </w:rPr>
        <w:t xml:space="preserve"> </w:t>
      </w:r>
    </w:p>
    <w:p w:rsidR="00792697" w:rsidRPr="00FD170B" w:rsidRDefault="00792697" w:rsidP="00403849">
      <w:pPr>
        <w:spacing w:line="360" w:lineRule="auto"/>
        <w:ind w:firstLine="540"/>
        <w:jc w:val="both"/>
      </w:pPr>
      <w:r w:rsidRPr="00FD170B">
        <w:t>и</w:t>
      </w:r>
    </w:p>
    <w:p w:rsidR="00792697" w:rsidRDefault="00792697" w:rsidP="00403849">
      <w:pPr>
        <w:spacing w:line="360" w:lineRule="auto"/>
        <w:ind w:right="23" w:firstLine="540"/>
        <w:jc w:val="both"/>
      </w:pPr>
      <w:r>
        <w:rPr>
          <w:b/>
        </w:rPr>
        <w:t xml:space="preserve">..........................................……….., </w:t>
      </w:r>
      <w:r>
        <w:t>ЕИК……………......., със седалище: …………… и адрес на управление: ……………………………………………….…….., представляван от …………………………..............….,</w:t>
      </w:r>
      <w:r w:rsidRPr="00792697">
        <w:rPr>
          <w:szCs w:val="22"/>
          <w:lang w:val="ru-RU" w:eastAsia="ar-SA"/>
        </w:rPr>
        <w:t xml:space="preserve"> </w:t>
      </w:r>
      <w:r w:rsidRPr="00F672B0">
        <w:rPr>
          <w:szCs w:val="22"/>
          <w:lang w:val="ru-RU" w:eastAsia="ar-SA"/>
        </w:rPr>
        <w:t>наричан</w:t>
      </w:r>
      <w:r>
        <w:rPr>
          <w:szCs w:val="22"/>
          <w:lang w:val="ru-RU" w:eastAsia="ar-SA"/>
        </w:rPr>
        <w:t>о</w:t>
      </w:r>
      <w:r w:rsidRPr="00F672B0">
        <w:rPr>
          <w:szCs w:val="22"/>
          <w:lang w:val="ru-RU" w:eastAsia="ar-SA"/>
        </w:rPr>
        <w:t xml:space="preserve"> по-долу за краткост </w:t>
      </w:r>
      <w:r>
        <w:rPr>
          <w:b/>
          <w:szCs w:val="22"/>
          <w:lang w:val="ru-RU" w:eastAsia="ar-SA"/>
        </w:rPr>
        <w:t>ИЗПЪЛНИТЕЛ</w:t>
      </w:r>
    </w:p>
    <w:p w:rsidR="00792697" w:rsidRDefault="00792697" w:rsidP="00403849">
      <w:pPr>
        <w:spacing w:line="360" w:lineRule="auto"/>
        <w:ind w:right="23"/>
        <w:jc w:val="both"/>
        <w:rPr>
          <w:sz w:val="10"/>
          <w:szCs w:val="10"/>
        </w:rPr>
      </w:pPr>
    </w:p>
    <w:p w:rsidR="00792697" w:rsidRPr="00366C8D" w:rsidRDefault="00792697" w:rsidP="00403849">
      <w:pPr>
        <w:pStyle w:val="BodyTextIndent"/>
        <w:spacing w:after="0" w:line="360" w:lineRule="auto"/>
        <w:ind w:left="0"/>
        <w:jc w:val="both"/>
      </w:pPr>
      <w:r w:rsidRPr="00366C8D">
        <w:t xml:space="preserve">в съответствие с резултатите от проведената обществена поръчка </w:t>
      </w:r>
      <w:r w:rsidRPr="00EF5523">
        <w:t>чрез събиране на оферти с обява</w:t>
      </w:r>
      <w:r w:rsidRPr="00366C8D">
        <w:t xml:space="preserve"> с </w:t>
      </w:r>
      <w:r>
        <w:rPr>
          <w:lang w:val="en-US"/>
        </w:rPr>
        <w:t>ID</w:t>
      </w:r>
      <w:r>
        <w:rPr>
          <w:lang w:val="en-GB"/>
        </w:rPr>
        <w:t xml:space="preserve"> </w:t>
      </w:r>
      <w:r w:rsidRPr="00366C8D">
        <w:t>№ ...............</w:t>
      </w:r>
      <w:r>
        <w:t xml:space="preserve"> в РОП на АОП</w:t>
      </w:r>
      <w:r w:rsidRPr="00366C8D">
        <w:t xml:space="preserve"> и съгласно </w:t>
      </w:r>
      <w:r>
        <w:t xml:space="preserve">одобрен протокол от </w:t>
      </w:r>
      <w:r w:rsidRPr="00366C8D">
        <w:t>Кмета на Община П</w:t>
      </w:r>
      <w:r>
        <w:t>анагюрище</w:t>
      </w:r>
      <w:r w:rsidRPr="00366C8D">
        <w:t xml:space="preserve"> за определяне на изпълнител и на основание чл. 112 от ЗОП, се сключи настоящия договор за възлагане на обществена поръчка, наричан по-долу за краткост „Договор”, с който страните се споразумяха за следното: </w:t>
      </w:r>
    </w:p>
    <w:p w:rsidR="00792697" w:rsidRPr="00792697" w:rsidRDefault="00792697" w:rsidP="00792697">
      <w:pPr>
        <w:spacing w:before="580"/>
        <w:ind w:right="23"/>
        <w:jc w:val="both"/>
        <w:outlineLvl w:val="0"/>
        <w:rPr>
          <w:b/>
        </w:rPr>
      </w:pPr>
      <w:r w:rsidRPr="00792697">
        <w:rPr>
          <w:b/>
        </w:rPr>
        <w:t>РАЗДЕЛ I. ПРЕДМЕТ НА ДОГОВОРА:</w:t>
      </w:r>
    </w:p>
    <w:p w:rsidR="00792697" w:rsidRPr="00FD170B" w:rsidRDefault="00792697" w:rsidP="00792697"/>
    <w:p w:rsidR="00792697" w:rsidRPr="00A64DC2" w:rsidRDefault="00792697" w:rsidP="00403849">
      <w:pPr>
        <w:tabs>
          <w:tab w:val="left" w:pos="708"/>
          <w:tab w:val="center" w:pos="4153"/>
          <w:tab w:val="right" w:pos="8306"/>
        </w:tabs>
        <w:spacing w:line="276" w:lineRule="auto"/>
        <w:jc w:val="both"/>
        <w:outlineLvl w:val="0"/>
      </w:pPr>
      <w:r w:rsidRPr="00FD170B">
        <w:rPr>
          <w:b/>
        </w:rPr>
        <w:t xml:space="preserve">Чл.1. </w:t>
      </w:r>
      <w:r w:rsidRPr="00FD170B">
        <w:t>ВЪЗЛОЖИТЕЛЯТ възлага, а ИЗПЪЛНИТЕЛЯ се задължава, съгласно изискванията  и поръчката на възложителя, да извърши строително-м</w:t>
      </w:r>
      <w:r>
        <w:t xml:space="preserve">онтажни работи за следния обект: </w:t>
      </w:r>
      <w:r w:rsidR="007B417F" w:rsidRPr="007B417F">
        <w:rPr>
          <w:b/>
        </w:rPr>
        <w:t>Т</w:t>
      </w:r>
      <w:r w:rsidR="007B417F" w:rsidRPr="007B417F">
        <w:rPr>
          <w:b/>
          <w:bCs/>
          <w:color w:val="000000"/>
          <w:sz w:val="22"/>
          <w:szCs w:val="22"/>
          <w:lang w:eastAsia="bg-BG"/>
        </w:rPr>
        <w:t>екущ ремонт на ДЦДМУ "Дъга", гр. Панагюрище</w:t>
      </w:r>
      <w:r w:rsidR="007B417F" w:rsidRPr="00A64DC2">
        <w:t xml:space="preserve"> </w:t>
      </w:r>
      <w:r w:rsidRPr="00A64DC2">
        <w:t xml:space="preserve">в съответствие с изискванията </w:t>
      </w:r>
      <w:r w:rsidR="00D81134">
        <w:t xml:space="preserve">на действащото законодателство и Образец №2 - </w:t>
      </w:r>
      <w:r>
        <w:t>Офертата на ИЗПЪЛНИТЕЛЯ</w:t>
      </w:r>
      <w:r w:rsidRPr="00A64DC2">
        <w:t xml:space="preserve">, неразделна част от настоящия  договор. </w:t>
      </w:r>
    </w:p>
    <w:p w:rsidR="00792697" w:rsidRPr="00FD170B" w:rsidRDefault="00792697" w:rsidP="00792697">
      <w:pPr>
        <w:jc w:val="both"/>
        <w:rPr>
          <w:bCs/>
        </w:rPr>
      </w:pPr>
    </w:p>
    <w:p w:rsidR="00792697" w:rsidRPr="00403849" w:rsidRDefault="00792697" w:rsidP="00403849">
      <w:pPr>
        <w:ind w:right="23"/>
        <w:jc w:val="both"/>
        <w:rPr>
          <w:b/>
        </w:rPr>
      </w:pPr>
      <w:r w:rsidRPr="00403849">
        <w:rPr>
          <w:b/>
        </w:rPr>
        <w:t>РАЗДЕЛ II.СРОКОВЕ</w:t>
      </w:r>
    </w:p>
    <w:p w:rsidR="00792697" w:rsidRPr="00FD170B" w:rsidRDefault="00792697" w:rsidP="00792697">
      <w:pPr>
        <w:ind w:right="23"/>
        <w:jc w:val="center"/>
        <w:rPr>
          <w:b/>
          <w:u w:val="single"/>
        </w:rPr>
      </w:pPr>
    </w:p>
    <w:p w:rsidR="00403849" w:rsidRPr="00403849" w:rsidRDefault="00792697" w:rsidP="00403849">
      <w:pPr>
        <w:suppressAutoHyphens/>
        <w:spacing w:line="276" w:lineRule="auto"/>
        <w:jc w:val="both"/>
        <w:rPr>
          <w:lang w:eastAsia="bg-BG"/>
        </w:rPr>
      </w:pPr>
      <w:r w:rsidRPr="00FD170B">
        <w:rPr>
          <w:b/>
        </w:rPr>
        <w:t>Чл.2.</w:t>
      </w:r>
      <w:r w:rsidRPr="00FD170B">
        <w:t xml:space="preserve"> </w:t>
      </w:r>
      <w:r w:rsidR="00403849">
        <w:t xml:space="preserve"> </w:t>
      </w:r>
      <w:r w:rsidRPr="00FD170B">
        <w:t>Срок</w:t>
      </w:r>
      <w:r w:rsidR="00403849">
        <w:t>ът</w:t>
      </w:r>
      <w:r w:rsidRPr="00FD170B">
        <w:t xml:space="preserve"> за изпълнение на </w:t>
      </w:r>
      <w:r w:rsidR="00403849">
        <w:t xml:space="preserve">предвидените </w:t>
      </w:r>
      <w:r w:rsidRPr="00FD170B">
        <w:t xml:space="preserve">СМР, предмет на договора е </w:t>
      </w:r>
      <w:r w:rsidRPr="00195CD9">
        <w:t>………………..</w:t>
      </w:r>
      <w:r w:rsidRPr="00FD170B">
        <w:t xml:space="preserve"> </w:t>
      </w:r>
      <w:r w:rsidR="00403849" w:rsidRPr="00403849">
        <w:rPr>
          <w:b/>
          <w:lang w:eastAsia="bg-BG"/>
        </w:rPr>
        <w:t xml:space="preserve">(……………….) </w:t>
      </w:r>
      <w:r w:rsidR="00403849" w:rsidRPr="00403849">
        <w:rPr>
          <w:b/>
          <w:lang w:val="en-US" w:eastAsia="bg-BG"/>
        </w:rPr>
        <w:t>календарни дни</w:t>
      </w:r>
      <w:r w:rsidR="00403849">
        <w:rPr>
          <w:lang w:eastAsia="bg-BG"/>
        </w:rPr>
        <w:t>,</w:t>
      </w:r>
      <w:r w:rsidR="00403849" w:rsidRPr="00403849">
        <w:rPr>
          <w:lang w:val="en-US" w:eastAsia="bg-BG"/>
        </w:rPr>
        <w:t xml:space="preserve"> считано от датата на </w:t>
      </w:r>
      <w:r w:rsidR="0054247E">
        <w:rPr>
          <w:lang w:eastAsia="bg-BG"/>
        </w:rPr>
        <w:t>двустранен протокол за предаване на строежа</w:t>
      </w:r>
      <w:r w:rsidR="00403849" w:rsidRPr="00403849">
        <w:rPr>
          <w:lang w:eastAsia="bg-BG"/>
        </w:rPr>
        <w:t>, съгласно представени</w:t>
      </w:r>
      <w:r w:rsidR="007B417F">
        <w:rPr>
          <w:lang w:eastAsia="bg-BG"/>
        </w:rPr>
        <w:t>я</w:t>
      </w:r>
      <w:r w:rsidR="00403849" w:rsidRPr="00403849">
        <w:rPr>
          <w:lang w:eastAsia="bg-BG"/>
        </w:rPr>
        <w:t xml:space="preserve"> Линеен календарен график за извършване на СМР, неразделна част от </w:t>
      </w:r>
      <w:r w:rsidR="00403849">
        <w:rPr>
          <w:lang w:eastAsia="bg-BG"/>
        </w:rPr>
        <w:t>О</w:t>
      </w:r>
      <w:r w:rsidR="00403849" w:rsidRPr="00403849">
        <w:rPr>
          <w:lang w:eastAsia="bg-BG"/>
        </w:rPr>
        <w:t>ферта</w:t>
      </w:r>
      <w:r w:rsidR="00403849">
        <w:rPr>
          <w:lang w:eastAsia="bg-BG"/>
        </w:rPr>
        <w:t>та на ИЗПЪЛНИТЕЛЯ</w:t>
      </w:r>
      <w:r w:rsidR="00403849" w:rsidRPr="00403849">
        <w:rPr>
          <w:lang w:val="en-US" w:eastAsia="bg-BG"/>
        </w:rPr>
        <w:t>.</w:t>
      </w:r>
    </w:p>
    <w:p w:rsidR="007B417F" w:rsidRDefault="007B417F" w:rsidP="00403849">
      <w:pPr>
        <w:ind w:right="23"/>
        <w:jc w:val="both"/>
        <w:rPr>
          <w:b/>
        </w:rPr>
      </w:pPr>
    </w:p>
    <w:p w:rsidR="00792697" w:rsidRPr="00403849" w:rsidRDefault="00792697" w:rsidP="00403849">
      <w:pPr>
        <w:ind w:right="23"/>
        <w:jc w:val="both"/>
        <w:rPr>
          <w:b/>
        </w:rPr>
      </w:pPr>
      <w:r w:rsidRPr="00403849">
        <w:rPr>
          <w:b/>
        </w:rPr>
        <w:t>РАЗДЕЛ III. ЦЕНИ И НАЧИН НА ПЛАЩАНЕ</w:t>
      </w:r>
    </w:p>
    <w:p w:rsidR="00792697" w:rsidRPr="00FD170B" w:rsidRDefault="00792697" w:rsidP="00792697">
      <w:pPr>
        <w:ind w:right="23"/>
        <w:jc w:val="center"/>
        <w:rPr>
          <w:b/>
          <w:u w:val="single"/>
        </w:rPr>
      </w:pPr>
    </w:p>
    <w:p w:rsidR="00792697" w:rsidRPr="00FD170B" w:rsidRDefault="00792697" w:rsidP="00403849">
      <w:pPr>
        <w:spacing w:after="120" w:line="276" w:lineRule="auto"/>
        <w:ind w:right="23"/>
        <w:jc w:val="both"/>
      </w:pPr>
      <w:r w:rsidRPr="00FD170B">
        <w:rPr>
          <w:b/>
        </w:rPr>
        <w:t xml:space="preserve">Чл.3. </w:t>
      </w:r>
      <w:r w:rsidRPr="00FD170B">
        <w:t>(1) Общата цена за извършване на строително-ремонтните работи, е в размер на …………..</w:t>
      </w:r>
      <w:r w:rsidRPr="00FD170B">
        <w:rPr>
          <w:b/>
        </w:rPr>
        <w:t xml:space="preserve"> </w:t>
      </w:r>
      <w:r w:rsidRPr="00FD170B">
        <w:t>лв.</w:t>
      </w:r>
      <w:r w:rsidRPr="00FD170B">
        <w:rPr>
          <w:b/>
        </w:rPr>
        <w:t xml:space="preserve"> </w:t>
      </w:r>
      <w:r w:rsidRPr="00FD170B">
        <w:t>(словом: ............................................................) без ДДС</w:t>
      </w:r>
      <w:r w:rsidR="00403849">
        <w:t xml:space="preserve"> или </w:t>
      </w:r>
      <w:r w:rsidR="00403849" w:rsidRPr="00FD170B">
        <w:t>……………..</w:t>
      </w:r>
      <w:r w:rsidR="00403849" w:rsidRPr="00FD170B">
        <w:rPr>
          <w:b/>
        </w:rPr>
        <w:t xml:space="preserve"> </w:t>
      </w:r>
      <w:r w:rsidR="00403849" w:rsidRPr="00FD170B">
        <w:t>лв.</w:t>
      </w:r>
      <w:r w:rsidR="00403849" w:rsidRPr="00FD170B">
        <w:rPr>
          <w:b/>
        </w:rPr>
        <w:t xml:space="preserve"> </w:t>
      </w:r>
      <w:r w:rsidR="00403849" w:rsidRPr="00FD170B">
        <w:t xml:space="preserve">(словом: .................................................) </w:t>
      </w:r>
      <w:r w:rsidR="00403849">
        <w:t>с</w:t>
      </w:r>
      <w:r w:rsidR="00403849" w:rsidRPr="00FD170B">
        <w:t xml:space="preserve"> ДДС</w:t>
      </w:r>
      <w:r w:rsidR="00403849">
        <w:t xml:space="preserve">, </w:t>
      </w:r>
      <w:r w:rsidR="007B417F">
        <w:t xml:space="preserve">в т.ч. …………. лв. (словом:……………………) за непредвидени разходи, </w:t>
      </w:r>
      <w:r w:rsidR="00403849">
        <w:t xml:space="preserve">съгласно </w:t>
      </w:r>
      <w:r w:rsidR="00D81134">
        <w:t>Образец №2 -</w:t>
      </w:r>
      <w:r w:rsidR="00403849">
        <w:t xml:space="preserve"> Оферта на ИЗПЪЛНИТЕЛЯ</w:t>
      </w:r>
      <w:r w:rsidRPr="00FD170B">
        <w:t>.</w:t>
      </w:r>
    </w:p>
    <w:p w:rsidR="00792697" w:rsidRPr="00FD170B" w:rsidRDefault="00792697" w:rsidP="00403849">
      <w:pPr>
        <w:pStyle w:val="PlainText"/>
        <w:spacing w:line="276" w:lineRule="auto"/>
        <w:ind w:right="23" w:firstLine="708"/>
        <w:jc w:val="both"/>
        <w:rPr>
          <w:rFonts w:ascii="Times New Roman" w:hAnsi="Times New Roman" w:cs="Times New Roman"/>
          <w:sz w:val="24"/>
          <w:szCs w:val="24"/>
        </w:rPr>
      </w:pPr>
      <w:r w:rsidRPr="00FD170B">
        <w:rPr>
          <w:rFonts w:ascii="Times New Roman" w:hAnsi="Times New Roman" w:cs="Times New Roman"/>
          <w:sz w:val="24"/>
          <w:szCs w:val="24"/>
        </w:rPr>
        <w:t>(2) Цената по предходната алинея е за цялостно извършване на СМР, включително цената на вложените материали, извършените работи и разходите за труд, механизация, енергия, складиране и други подобни, както и печалбата за ИЗПЪЛНИТЕЛЯ.</w:t>
      </w:r>
    </w:p>
    <w:p w:rsidR="00403849" w:rsidRPr="00403849" w:rsidRDefault="00403849" w:rsidP="00403849">
      <w:pPr>
        <w:autoSpaceDE w:val="0"/>
        <w:autoSpaceDN w:val="0"/>
        <w:adjustRightInd w:val="0"/>
        <w:spacing w:line="276" w:lineRule="auto"/>
        <w:ind w:firstLine="708"/>
        <w:jc w:val="both"/>
        <w:rPr>
          <w:color w:val="000000"/>
          <w:lang w:eastAsia="bg-BG"/>
        </w:rPr>
      </w:pPr>
      <w:r w:rsidRPr="00403849">
        <w:rPr>
          <w:color w:val="000000"/>
          <w:lang w:eastAsia="bg-BG"/>
        </w:rPr>
        <w:t>(</w:t>
      </w:r>
      <w:r>
        <w:rPr>
          <w:color w:val="000000"/>
          <w:lang w:eastAsia="bg-BG"/>
        </w:rPr>
        <w:t>3</w:t>
      </w:r>
      <w:r w:rsidRPr="00403849">
        <w:rPr>
          <w:color w:val="000000"/>
          <w:lang w:eastAsia="bg-BG"/>
        </w:rPr>
        <w:t xml:space="preserve">) Единичните цени за изпълнение на строително-монтажните работи, посочени в количествено-стойностната сметка на ИЗПЪЛНИТЕЛЯ не подлежат на промяна и са формирани при следните технико - икономически показатели: </w:t>
      </w:r>
    </w:p>
    <w:p w:rsidR="00403849" w:rsidRPr="00403849" w:rsidRDefault="00403849" w:rsidP="00403849">
      <w:pPr>
        <w:autoSpaceDE w:val="0"/>
        <w:autoSpaceDN w:val="0"/>
        <w:adjustRightInd w:val="0"/>
        <w:spacing w:after="18" w:line="276" w:lineRule="auto"/>
        <w:ind w:firstLine="708"/>
        <w:jc w:val="both"/>
        <w:rPr>
          <w:color w:val="000000"/>
          <w:lang w:eastAsia="bg-BG"/>
        </w:rPr>
      </w:pPr>
      <w:r w:rsidRPr="00403849">
        <w:rPr>
          <w:color w:val="000000"/>
          <w:lang w:eastAsia="bg-BG"/>
        </w:rPr>
        <w:t xml:space="preserve">- средна часова ставка - ........................ лв. </w:t>
      </w:r>
    </w:p>
    <w:p w:rsidR="00403849" w:rsidRPr="00403849" w:rsidRDefault="00403849" w:rsidP="00403849">
      <w:pPr>
        <w:autoSpaceDE w:val="0"/>
        <w:autoSpaceDN w:val="0"/>
        <w:adjustRightInd w:val="0"/>
        <w:spacing w:after="18" w:line="276" w:lineRule="auto"/>
        <w:ind w:firstLine="708"/>
        <w:jc w:val="both"/>
        <w:rPr>
          <w:color w:val="000000"/>
          <w:lang w:eastAsia="bg-BG"/>
        </w:rPr>
      </w:pPr>
      <w:r w:rsidRPr="00403849">
        <w:rPr>
          <w:color w:val="000000"/>
          <w:lang w:eastAsia="bg-BG"/>
        </w:rPr>
        <w:t xml:space="preserve">- доставно-складови разходи -....................... % </w:t>
      </w:r>
    </w:p>
    <w:p w:rsidR="00403849" w:rsidRPr="00403849" w:rsidRDefault="00403849" w:rsidP="00403849">
      <w:pPr>
        <w:autoSpaceDE w:val="0"/>
        <w:autoSpaceDN w:val="0"/>
        <w:adjustRightInd w:val="0"/>
        <w:spacing w:after="18" w:line="276" w:lineRule="auto"/>
        <w:ind w:firstLine="708"/>
        <w:jc w:val="both"/>
        <w:rPr>
          <w:color w:val="000000"/>
          <w:lang w:eastAsia="bg-BG"/>
        </w:rPr>
      </w:pPr>
      <w:r w:rsidRPr="00403849">
        <w:rPr>
          <w:color w:val="000000"/>
          <w:lang w:eastAsia="bg-BG"/>
        </w:rPr>
        <w:t xml:space="preserve">- допълнителни разходи върху труда - ...................... % </w:t>
      </w:r>
    </w:p>
    <w:p w:rsidR="00403849" w:rsidRPr="00403849" w:rsidRDefault="00403849" w:rsidP="00403849">
      <w:pPr>
        <w:autoSpaceDE w:val="0"/>
        <w:autoSpaceDN w:val="0"/>
        <w:adjustRightInd w:val="0"/>
        <w:spacing w:after="18" w:line="276" w:lineRule="auto"/>
        <w:ind w:firstLine="708"/>
        <w:jc w:val="both"/>
        <w:rPr>
          <w:color w:val="000000"/>
          <w:lang w:eastAsia="bg-BG"/>
        </w:rPr>
      </w:pPr>
      <w:r w:rsidRPr="00403849">
        <w:rPr>
          <w:color w:val="000000"/>
          <w:lang w:eastAsia="bg-BG"/>
        </w:rPr>
        <w:t xml:space="preserve">- допълнителни разходи върху механизацията - .................... % </w:t>
      </w:r>
    </w:p>
    <w:p w:rsidR="00403849" w:rsidRPr="00403849" w:rsidRDefault="00403849" w:rsidP="00403849">
      <w:pPr>
        <w:autoSpaceDE w:val="0"/>
        <w:autoSpaceDN w:val="0"/>
        <w:adjustRightInd w:val="0"/>
        <w:spacing w:after="18" w:line="276" w:lineRule="auto"/>
        <w:ind w:firstLine="708"/>
        <w:jc w:val="both"/>
        <w:rPr>
          <w:color w:val="000000"/>
          <w:lang w:eastAsia="bg-BG"/>
        </w:rPr>
      </w:pPr>
      <w:r w:rsidRPr="00403849">
        <w:rPr>
          <w:color w:val="000000"/>
          <w:lang w:eastAsia="bg-BG"/>
        </w:rPr>
        <w:t xml:space="preserve">- непредвидени разходи в размер до- .................... % </w:t>
      </w:r>
    </w:p>
    <w:p w:rsidR="00403849" w:rsidRPr="00403849" w:rsidRDefault="00403849" w:rsidP="00403849">
      <w:pPr>
        <w:autoSpaceDE w:val="0"/>
        <w:autoSpaceDN w:val="0"/>
        <w:adjustRightInd w:val="0"/>
        <w:spacing w:after="18" w:line="276" w:lineRule="auto"/>
        <w:ind w:firstLine="708"/>
        <w:jc w:val="both"/>
        <w:rPr>
          <w:color w:val="000000"/>
          <w:lang w:eastAsia="bg-BG"/>
        </w:rPr>
      </w:pPr>
      <w:r w:rsidRPr="00403849">
        <w:rPr>
          <w:color w:val="000000"/>
          <w:lang w:eastAsia="bg-BG"/>
        </w:rPr>
        <w:t xml:space="preserve">- печалба - .....................% </w:t>
      </w:r>
    </w:p>
    <w:p w:rsidR="00403849" w:rsidRPr="00403849" w:rsidRDefault="00403849" w:rsidP="00403849">
      <w:pPr>
        <w:autoSpaceDE w:val="0"/>
        <w:autoSpaceDN w:val="0"/>
        <w:adjustRightInd w:val="0"/>
        <w:spacing w:after="18" w:line="276" w:lineRule="auto"/>
        <w:ind w:firstLine="720"/>
        <w:jc w:val="both"/>
        <w:rPr>
          <w:color w:val="000000"/>
          <w:lang w:eastAsia="bg-BG"/>
        </w:rPr>
      </w:pPr>
      <w:r w:rsidRPr="00403849">
        <w:rPr>
          <w:color w:val="000000"/>
          <w:lang w:eastAsia="bg-BG"/>
        </w:rPr>
        <w:t>(</w:t>
      </w:r>
      <w:r>
        <w:rPr>
          <w:color w:val="000000"/>
          <w:lang w:eastAsia="bg-BG"/>
        </w:rPr>
        <w:t>4</w:t>
      </w:r>
      <w:r w:rsidRPr="00403849">
        <w:rPr>
          <w:color w:val="000000"/>
          <w:lang w:eastAsia="bg-BG"/>
        </w:rPr>
        <w:t xml:space="preserve">) Непредвидени  разходи  се извършват след изричното одобрение от Възложителя на сумата и основанието им преди да са изпълнени съответните СМР за тях. </w:t>
      </w:r>
    </w:p>
    <w:p w:rsidR="00403849" w:rsidRPr="00403849" w:rsidRDefault="00403849" w:rsidP="00403849">
      <w:pPr>
        <w:autoSpaceDE w:val="0"/>
        <w:autoSpaceDN w:val="0"/>
        <w:adjustRightInd w:val="0"/>
        <w:spacing w:after="18" w:line="276" w:lineRule="auto"/>
        <w:ind w:firstLine="720"/>
        <w:jc w:val="both"/>
        <w:rPr>
          <w:color w:val="000000"/>
          <w:lang w:eastAsia="bg-BG"/>
        </w:rPr>
      </w:pPr>
      <w:r w:rsidRPr="00403849">
        <w:rPr>
          <w:color w:val="000000"/>
          <w:lang w:eastAsia="bg-BG"/>
        </w:rPr>
        <w:t>(</w:t>
      </w:r>
      <w:r>
        <w:rPr>
          <w:color w:val="000000"/>
          <w:lang w:eastAsia="bg-BG"/>
        </w:rPr>
        <w:t>5</w:t>
      </w:r>
      <w:r w:rsidRPr="00403849">
        <w:rPr>
          <w:color w:val="000000"/>
          <w:lang w:eastAsia="bg-BG"/>
        </w:rPr>
        <w:t xml:space="preserve">) Промяна във видовете и количествата СМР, включително влаганите материали, се извършва само след предварително писмено съгласие от страна на ВЪЗЛОЖИТЕЛЯ при наличие на условията, посочени в ЗОП и на база на изготвени заменителни таблици, до размера на стойността, посочена в ал.1 от този член. </w:t>
      </w:r>
    </w:p>
    <w:p w:rsidR="00403849" w:rsidRDefault="00403849" w:rsidP="00403849">
      <w:pPr>
        <w:autoSpaceDE w:val="0"/>
        <w:autoSpaceDN w:val="0"/>
        <w:adjustRightInd w:val="0"/>
        <w:spacing w:after="18" w:line="276" w:lineRule="auto"/>
        <w:jc w:val="both"/>
        <w:rPr>
          <w:b/>
          <w:color w:val="000000"/>
          <w:lang w:eastAsia="bg-BG"/>
        </w:rPr>
      </w:pPr>
    </w:p>
    <w:p w:rsidR="00403849" w:rsidRPr="00403849" w:rsidRDefault="00403849" w:rsidP="009130DE">
      <w:pPr>
        <w:autoSpaceDE w:val="0"/>
        <w:autoSpaceDN w:val="0"/>
        <w:adjustRightInd w:val="0"/>
        <w:spacing w:after="18" w:line="276" w:lineRule="auto"/>
        <w:jc w:val="both"/>
        <w:rPr>
          <w:color w:val="000000"/>
          <w:lang w:eastAsia="bg-BG"/>
        </w:rPr>
      </w:pPr>
      <w:r w:rsidRPr="00403849">
        <w:rPr>
          <w:b/>
          <w:color w:val="000000"/>
          <w:lang w:eastAsia="bg-BG"/>
        </w:rPr>
        <w:t>Чл.4.</w:t>
      </w:r>
      <w:r w:rsidRPr="00403849">
        <w:rPr>
          <w:color w:val="000000"/>
          <w:lang w:eastAsia="bg-BG"/>
        </w:rPr>
        <w:t xml:space="preserve"> ВЪЗЛОЖИТЕЛЯТ заплаща цената по договора, по посочените в офертата на ИЗПЪЛНИТЕЛЯ единични цени, както следва: </w:t>
      </w:r>
    </w:p>
    <w:p w:rsidR="00403849" w:rsidRPr="00403849" w:rsidRDefault="00403849" w:rsidP="009130DE">
      <w:pPr>
        <w:autoSpaceDE w:val="0"/>
        <w:autoSpaceDN w:val="0"/>
        <w:adjustRightInd w:val="0"/>
        <w:spacing w:after="18" w:line="276" w:lineRule="auto"/>
        <w:jc w:val="both"/>
        <w:rPr>
          <w:color w:val="000000"/>
          <w:lang w:eastAsia="bg-BG"/>
        </w:rPr>
      </w:pPr>
      <w:r w:rsidRPr="00403849">
        <w:rPr>
          <w:color w:val="000000"/>
          <w:lang w:eastAsia="bg-BG"/>
        </w:rPr>
        <w:t>1. Авансово плащане в размер на ………....(словом……) лева без ДДС, представляващи 30 (тридесет) % от общата предложена цена за изпълнение на Договора без ДДС, в срок</w:t>
      </w:r>
      <w:r w:rsidR="00377BA6">
        <w:rPr>
          <w:color w:val="000000"/>
          <w:lang w:eastAsia="bg-BG"/>
        </w:rPr>
        <w:t xml:space="preserve"> до 1</w:t>
      </w:r>
      <w:r w:rsidRPr="00403849">
        <w:rPr>
          <w:color w:val="000000"/>
          <w:lang w:eastAsia="bg-BG"/>
        </w:rPr>
        <w:t>0 (</w:t>
      </w:r>
      <w:r w:rsidR="00377BA6">
        <w:rPr>
          <w:color w:val="000000"/>
          <w:lang w:eastAsia="bg-BG"/>
        </w:rPr>
        <w:t>д</w:t>
      </w:r>
      <w:r w:rsidRPr="00403849">
        <w:rPr>
          <w:color w:val="000000"/>
          <w:lang w:eastAsia="bg-BG"/>
        </w:rPr>
        <w:t>есет) календарни дни след представяне на оригинална фактура от страна на ИЗПЪЛНИТЕЛЯ</w:t>
      </w:r>
      <w:r w:rsidR="009130DE" w:rsidRPr="009130DE">
        <w:t xml:space="preserve"> </w:t>
      </w:r>
      <w:r w:rsidR="009130DE">
        <w:t xml:space="preserve">и </w:t>
      </w:r>
      <w:r w:rsidR="009130DE" w:rsidRPr="009130DE">
        <w:t>подписана от упълномощено длъжностно лице на Възложителя</w:t>
      </w:r>
      <w:r w:rsidRPr="00403849">
        <w:rPr>
          <w:color w:val="000000"/>
          <w:lang w:eastAsia="bg-BG"/>
        </w:rPr>
        <w:t>.</w:t>
      </w:r>
    </w:p>
    <w:p w:rsidR="009130DE" w:rsidRDefault="00403849" w:rsidP="00377BA6">
      <w:pPr>
        <w:autoSpaceDE w:val="0"/>
        <w:autoSpaceDN w:val="0"/>
        <w:adjustRightInd w:val="0"/>
        <w:spacing w:after="18" w:line="276" w:lineRule="auto"/>
        <w:jc w:val="both"/>
      </w:pPr>
      <w:r w:rsidRPr="00403849">
        <w:rPr>
          <w:color w:val="000000"/>
          <w:lang w:eastAsia="bg-BG"/>
        </w:rPr>
        <w:t>2.</w:t>
      </w:r>
      <w:r w:rsidR="00377BA6">
        <w:rPr>
          <w:color w:val="000000"/>
          <w:lang w:eastAsia="bg-BG"/>
        </w:rPr>
        <w:t xml:space="preserve"> </w:t>
      </w:r>
      <w:r w:rsidR="009130DE" w:rsidRPr="009130DE">
        <w:rPr>
          <w:lang w:eastAsia="bg-BG"/>
        </w:rPr>
        <w:t>О</w:t>
      </w:r>
      <w:r w:rsidR="009130DE" w:rsidRPr="009130DE">
        <w:t>кончателно плащане за оставащата сума от общата предложена цена за изпълнение на поръчката в лева</w:t>
      </w:r>
      <w:r w:rsidR="009130DE">
        <w:t xml:space="preserve"> </w:t>
      </w:r>
      <w:r w:rsidR="009130DE" w:rsidRPr="009130DE">
        <w:t xml:space="preserve">без ДДС, платимо в срок до 30 /тридесет/ календарни дни въз основа на оригинална данъчна фактура, подписана от упълномощено </w:t>
      </w:r>
      <w:r w:rsidR="00377BA6" w:rsidRPr="009130DE">
        <w:t xml:space="preserve">лице, осъществяващо </w:t>
      </w:r>
      <w:r w:rsidR="00377BA6">
        <w:t>инвеститорски контрол от страна на В</w:t>
      </w:r>
      <w:r w:rsidR="00377BA6" w:rsidRPr="009130DE">
        <w:t>ъзложителя</w:t>
      </w:r>
      <w:r w:rsidR="00377BA6">
        <w:t xml:space="preserve"> </w:t>
      </w:r>
      <w:r w:rsidR="009130DE" w:rsidRPr="009130DE">
        <w:t xml:space="preserve">и подписан </w:t>
      </w:r>
      <w:r w:rsidR="007B417F">
        <w:t>Протокол</w:t>
      </w:r>
      <w:r w:rsidR="00377BA6">
        <w:t xml:space="preserve"> /обр.19/</w:t>
      </w:r>
      <w:r w:rsidR="009130DE" w:rsidRPr="009130DE">
        <w:t xml:space="preserve"> за приемане на строежа без забележки.</w:t>
      </w:r>
      <w:r w:rsidR="009130DE">
        <w:t>,</w:t>
      </w:r>
      <w:r w:rsidR="009130DE" w:rsidRPr="009130DE">
        <w:t xml:space="preserve"> подробни количествени сметки за извършените строително-монтажни работи. </w:t>
      </w:r>
    </w:p>
    <w:p w:rsidR="00F30677" w:rsidRPr="00992A31" w:rsidRDefault="00F30677" w:rsidP="00F30677">
      <w:pPr>
        <w:spacing w:line="276" w:lineRule="auto"/>
        <w:jc w:val="both"/>
      </w:pPr>
      <w:r w:rsidRPr="00F30677">
        <w:rPr>
          <w:b/>
        </w:rPr>
        <w:t>Чл. 5.</w:t>
      </w:r>
      <w:r w:rsidRPr="00992A31">
        <w:t xml:space="preserve"> (1) В случай, че по настоящият договор има сключен/и договор/и за подизпълнение, ВЪЗЛОЖИТЕЛЯТ извършва окончателното плащане след като получи от ИЗПЪЛНИТЕЛЯ доказателства, че е заплатил на подизпълнителя/ите всички работи, приети по реда на </w:t>
      </w:r>
      <w:r>
        <w:t>този</w:t>
      </w:r>
      <w:r w:rsidRPr="00992A31">
        <w:t xml:space="preserve"> договор. </w:t>
      </w:r>
    </w:p>
    <w:p w:rsidR="00F30677" w:rsidRPr="00992A31" w:rsidRDefault="00F30677" w:rsidP="00F30677">
      <w:pPr>
        <w:spacing w:line="276" w:lineRule="auto"/>
        <w:ind w:firstLine="720"/>
        <w:jc w:val="both"/>
      </w:pPr>
      <w:r w:rsidRPr="00992A31">
        <w:lastRenderedPageBreak/>
        <w:t>(2) Горната алинея не се прилага, когато Изпълнителят представи на Възложителя доказателства, че договорът за подизпълнение е прекратен, или работата или част от нея не е извършена от подизпълнителя.</w:t>
      </w:r>
    </w:p>
    <w:p w:rsidR="00F30677" w:rsidRPr="00992A31" w:rsidRDefault="00F30677" w:rsidP="00F30677">
      <w:pPr>
        <w:spacing w:line="276" w:lineRule="auto"/>
        <w:jc w:val="both"/>
      </w:pPr>
    </w:p>
    <w:p w:rsidR="00F30677" w:rsidRPr="00992A31" w:rsidRDefault="00F30677" w:rsidP="00F30677">
      <w:pPr>
        <w:spacing w:line="276" w:lineRule="auto"/>
        <w:jc w:val="both"/>
      </w:pPr>
      <w:r w:rsidRPr="00F30677">
        <w:rPr>
          <w:b/>
        </w:rPr>
        <w:t>Чл. 6.</w:t>
      </w:r>
      <w:r w:rsidRPr="00992A31">
        <w:t xml:space="preserve"> Забавянето на плащания от страна на Възложителя не е основание за спиране или забавяне на дейностите по договора от страна на Изпълнителя.</w:t>
      </w:r>
    </w:p>
    <w:p w:rsidR="00F30677" w:rsidRPr="00992A31" w:rsidRDefault="00F30677" w:rsidP="00F30677">
      <w:pPr>
        <w:spacing w:line="276" w:lineRule="auto"/>
        <w:jc w:val="both"/>
      </w:pPr>
    </w:p>
    <w:p w:rsidR="00F30677" w:rsidRPr="00992A31" w:rsidRDefault="00F30677" w:rsidP="00F30677">
      <w:pPr>
        <w:spacing w:line="276" w:lineRule="auto"/>
        <w:jc w:val="both"/>
      </w:pPr>
      <w:r w:rsidRPr="00F30677">
        <w:rPr>
          <w:b/>
        </w:rPr>
        <w:t>Чл. 7.</w:t>
      </w:r>
      <w:r w:rsidRPr="00992A31">
        <w:t xml:space="preserve"> (1) При преобразуване на Изпълнителя в съответствие със законодателството на държавата, в която е установен, Възложителят сключва договор за продължаване на настоящия договор с правоприемник. Договорът за продължаване на договора на настоящата обществена поръчка се сключва само с правоприемник, за когото не са налице обстоятелствата по чл. 54 от ЗОП и изискванията относно критериите за подбор. С договора с правоприемника не може да се правят промени в договора за настоящата обществена поръчка. Когато при преобразуването дружеството на първоначалния Изпълнител не се прекратява, то отговаря солидарно с новия Изпълнител - правоприемник. </w:t>
      </w:r>
    </w:p>
    <w:p w:rsidR="00F30677" w:rsidRPr="00992A31" w:rsidRDefault="00F30677" w:rsidP="00F30677">
      <w:pPr>
        <w:spacing w:line="276" w:lineRule="auto"/>
        <w:ind w:firstLine="720"/>
        <w:jc w:val="both"/>
      </w:pPr>
      <w:r w:rsidRPr="00992A31">
        <w:t>(2)  При преобразуване на Изпълнителя, ако правоприемникът не отговаря на изречение второ от предходната алинея, договорът за обществената поръчка се прекратява по право, като Изпълнителят, съответно правоприемникът дължи обезщетение по общия исков ред.</w:t>
      </w:r>
    </w:p>
    <w:p w:rsidR="00F30677" w:rsidRPr="00F30677" w:rsidRDefault="00F30677" w:rsidP="00F30677">
      <w:pPr>
        <w:tabs>
          <w:tab w:val="left" w:pos="426"/>
        </w:tabs>
        <w:spacing w:line="276" w:lineRule="auto"/>
        <w:jc w:val="both"/>
      </w:pPr>
    </w:p>
    <w:p w:rsidR="00792697" w:rsidRPr="009130DE" w:rsidRDefault="00792697" w:rsidP="009130DE">
      <w:pPr>
        <w:spacing w:before="120" w:line="276" w:lineRule="auto"/>
        <w:ind w:right="23"/>
        <w:jc w:val="both"/>
        <w:rPr>
          <w:b/>
        </w:rPr>
      </w:pPr>
      <w:r w:rsidRPr="009130DE">
        <w:rPr>
          <w:b/>
        </w:rPr>
        <w:t>РАЗДЕЛ IV. ФИНАНСИРАНЕ</w:t>
      </w:r>
    </w:p>
    <w:p w:rsidR="00792697" w:rsidRPr="00FD170B" w:rsidRDefault="00792697" w:rsidP="00792697">
      <w:pPr>
        <w:spacing w:before="120"/>
        <w:ind w:right="23"/>
        <w:jc w:val="both"/>
      </w:pPr>
      <w:r w:rsidRPr="00FD170B">
        <w:rPr>
          <w:b/>
        </w:rPr>
        <w:t>Чл.</w:t>
      </w:r>
      <w:r w:rsidR="009130DE">
        <w:rPr>
          <w:b/>
        </w:rPr>
        <w:t xml:space="preserve"> </w:t>
      </w:r>
      <w:r w:rsidR="00F30677">
        <w:rPr>
          <w:b/>
        </w:rPr>
        <w:t>8</w:t>
      </w:r>
      <w:r w:rsidRPr="00FD170B">
        <w:rPr>
          <w:b/>
        </w:rPr>
        <w:t>.</w:t>
      </w:r>
      <w:r w:rsidRPr="00FD170B">
        <w:t xml:space="preserve">  Средствата за изпълнение на поръчката </w:t>
      </w:r>
      <w:r>
        <w:t>са осигурени от бюджета на Община Панагюрище</w:t>
      </w:r>
      <w:r w:rsidR="00377BA6">
        <w:t xml:space="preserve"> за 2019 г</w:t>
      </w:r>
      <w:r>
        <w:t>.</w:t>
      </w:r>
    </w:p>
    <w:p w:rsidR="00792697" w:rsidRPr="00FD170B" w:rsidRDefault="00792697" w:rsidP="00792697">
      <w:pPr>
        <w:spacing w:before="120"/>
        <w:ind w:right="23"/>
        <w:jc w:val="both"/>
      </w:pPr>
    </w:p>
    <w:p w:rsidR="00792697" w:rsidRPr="009130DE" w:rsidRDefault="00792697" w:rsidP="009130DE">
      <w:pPr>
        <w:pStyle w:val="BodyText"/>
        <w:ind w:right="23"/>
        <w:jc w:val="both"/>
        <w:rPr>
          <w:b/>
          <w:sz w:val="24"/>
          <w:szCs w:val="24"/>
        </w:rPr>
      </w:pPr>
      <w:r w:rsidRPr="009130DE">
        <w:rPr>
          <w:b/>
          <w:sz w:val="24"/>
          <w:szCs w:val="24"/>
        </w:rPr>
        <w:t xml:space="preserve">РАЗДЕЛ V. ПРАВА И ЗАДЪЛЖЕНИЯ НА ИЗПЪЛНИТЕЛЯ:   </w:t>
      </w:r>
    </w:p>
    <w:p w:rsidR="00792697" w:rsidRPr="00FD170B" w:rsidRDefault="00792697" w:rsidP="00792697"/>
    <w:p w:rsidR="00F30677" w:rsidRPr="00992A31" w:rsidRDefault="00F30677" w:rsidP="00F30677">
      <w:pPr>
        <w:jc w:val="both"/>
        <w:rPr>
          <w:lang w:eastAsia="bg-BG"/>
        </w:rPr>
      </w:pPr>
      <w:r w:rsidRPr="00F30677">
        <w:rPr>
          <w:b/>
          <w:lang w:eastAsia="bg-BG"/>
        </w:rPr>
        <w:t>Чл. 8.</w:t>
      </w:r>
      <w:r w:rsidRPr="00992A31">
        <w:rPr>
          <w:lang w:eastAsia="bg-BG"/>
        </w:rPr>
        <w:t xml:space="preserve"> ИЗПЪЛНИТЕЛЯТ се задължава:</w:t>
      </w:r>
    </w:p>
    <w:p w:rsidR="00F30677" w:rsidRPr="00992A31" w:rsidRDefault="00F30677" w:rsidP="00F30677">
      <w:pPr>
        <w:ind w:firstLine="709"/>
        <w:jc w:val="both"/>
        <w:rPr>
          <w:bCs/>
          <w:lang w:eastAsia="bg-BG"/>
        </w:rPr>
      </w:pPr>
      <w:r>
        <w:rPr>
          <w:bCs/>
          <w:lang w:eastAsia="bg-BG"/>
        </w:rPr>
        <w:t>1.</w:t>
      </w:r>
      <w:r w:rsidRPr="00992A31">
        <w:rPr>
          <w:bCs/>
          <w:lang w:eastAsia="bg-BG"/>
        </w:rPr>
        <w:t xml:space="preserve"> Да изпълни качествено в определените срокове предмета на поръчката, като организира и координира цялостния процес на изпълнение в съответствие с изискванията на ЗУТ, техническия проект и действащата нормативна база.</w:t>
      </w:r>
    </w:p>
    <w:p w:rsidR="00F30677" w:rsidRPr="00992A31" w:rsidRDefault="00F30677" w:rsidP="00F30677">
      <w:pPr>
        <w:ind w:firstLine="709"/>
        <w:jc w:val="both"/>
        <w:rPr>
          <w:bCs/>
          <w:lang w:eastAsia="bg-BG"/>
        </w:rPr>
      </w:pPr>
      <w:r>
        <w:rPr>
          <w:bCs/>
          <w:lang w:eastAsia="bg-BG"/>
        </w:rPr>
        <w:t>2.</w:t>
      </w:r>
      <w:r w:rsidRPr="00992A31">
        <w:rPr>
          <w:bCs/>
          <w:lang w:eastAsia="bg-BG"/>
        </w:rPr>
        <w:t xml:space="preserve"> Изпълнителят е длъжен при изпълнение на възложените му строителни и монтажни работи да влага качествени материали, отговарящи на изискванията на БДС и европейските стандарти. Качеството на влаганите материали ще се доказва с протоколи и/или сертификати, които се представят от Изпълнителя. Влаганите материали трябва да бъдат придружени с декларация за съответствие на строителния продукт от производителя или от неговия упълномощен представител (съгласно Наредба за съществените изисквания към строежите и оценяване съответствието на строителните продукти), издадена на база протоколи от изпитване в акредитирана строителна лаборатория, с указания за прилагане на български език, съставени от производителя или от неговия упълномощен представител.</w:t>
      </w:r>
    </w:p>
    <w:p w:rsidR="00F30677" w:rsidRPr="00992A31" w:rsidRDefault="00F30677" w:rsidP="00F30677">
      <w:pPr>
        <w:ind w:firstLine="709"/>
        <w:jc w:val="both"/>
        <w:rPr>
          <w:bCs/>
          <w:lang w:eastAsia="bg-BG"/>
        </w:rPr>
      </w:pPr>
      <w:r>
        <w:rPr>
          <w:bCs/>
          <w:lang w:eastAsia="bg-BG"/>
        </w:rPr>
        <w:t>3.</w:t>
      </w:r>
      <w:r w:rsidRPr="00992A31">
        <w:rPr>
          <w:bCs/>
          <w:lang w:eastAsia="bg-BG"/>
        </w:rPr>
        <w:t xml:space="preserve"> При влагане на местни материали в обекта предварително да се представи на Възложителя за одобрение сертификат за годността на материала от съответния източник, издаден от оправомощена лаборатория. При влагане на нестандартни материали в обекта те трябва да бъдат изпитани в лицензирани лаборатории и да притежават сертификат за приложимост от съответния държавен контролиращ орган /ДКО/.</w:t>
      </w:r>
    </w:p>
    <w:p w:rsidR="00F30677" w:rsidRPr="00992A31" w:rsidRDefault="00F30677" w:rsidP="00F30677">
      <w:pPr>
        <w:ind w:firstLine="709"/>
        <w:jc w:val="both"/>
        <w:rPr>
          <w:bCs/>
          <w:lang w:eastAsia="bg-BG"/>
        </w:rPr>
      </w:pPr>
      <w:r>
        <w:rPr>
          <w:bCs/>
          <w:lang w:eastAsia="bg-BG"/>
        </w:rPr>
        <w:t xml:space="preserve">4. </w:t>
      </w:r>
      <w:r w:rsidRPr="00992A31">
        <w:rPr>
          <w:bCs/>
          <w:lang w:eastAsia="bg-BG"/>
        </w:rPr>
        <w:t>Изпълнителят</w:t>
      </w:r>
      <w:r>
        <w:rPr>
          <w:bCs/>
          <w:lang w:eastAsia="bg-BG"/>
        </w:rPr>
        <w:t xml:space="preserve"> </w:t>
      </w:r>
      <w:r w:rsidRPr="00992A31">
        <w:rPr>
          <w:bCs/>
          <w:lang w:eastAsia="bg-BG"/>
        </w:rPr>
        <w:t xml:space="preserve">носи отговорност, ако вложените материали или оборудване не са с нужното количество и/или влошат качеството на извършените дейности на обекта като цяло. </w:t>
      </w:r>
    </w:p>
    <w:p w:rsidR="00F30677" w:rsidRPr="00992A31" w:rsidRDefault="00F30677" w:rsidP="00F30677">
      <w:pPr>
        <w:ind w:firstLine="709"/>
        <w:jc w:val="both"/>
        <w:rPr>
          <w:bCs/>
          <w:lang w:eastAsia="bg-BG"/>
        </w:rPr>
      </w:pPr>
      <w:r>
        <w:rPr>
          <w:bCs/>
          <w:lang w:eastAsia="bg-BG"/>
        </w:rPr>
        <w:lastRenderedPageBreak/>
        <w:t>5.</w:t>
      </w:r>
      <w:r w:rsidRPr="00992A31">
        <w:rPr>
          <w:bCs/>
          <w:lang w:eastAsia="bg-BG"/>
        </w:rPr>
        <w:t xml:space="preserve"> Изпълнителят се задължава да коригира, респ. замени изцяло за своя сметка некачествено извършените работи и некачествените материали, като гаранционните срокове са не по-малки</w:t>
      </w:r>
      <w:r>
        <w:rPr>
          <w:bCs/>
          <w:lang w:eastAsia="bg-BG"/>
        </w:rPr>
        <w:t xml:space="preserve"> от посочените в чл. 20, ал. 4 </w:t>
      </w:r>
      <w:r w:rsidRPr="00992A31">
        <w:rPr>
          <w:bCs/>
          <w:lang w:eastAsia="bg-BG"/>
        </w:rPr>
        <w:t>от Наредба № 2/31.07.2003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w:t>
      </w:r>
    </w:p>
    <w:p w:rsidR="00F30677" w:rsidRPr="00992A31" w:rsidRDefault="00F30677" w:rsidP="00F30677">
      <w:pPr>
        <w:ind w:firstLine="709"/>
        <w:jc w:val="both"/>
        <w:rPr>
          <w:bCs/>
          <w:lang w:eastAsia="bg-BG"/>
        </w:rPr>
      </w:pPr>
      <w:r>
        <w:rPr>
          <w:bCs/>
          <w:lang w:eastAsia="bg-BG"/>
        </w:rPr>
        <w:t>6.</w:t>
      </w:r>
      <w:r w:rsidRPr="00992A31">
        <w:rPr>
          <w:bCs/>
          <w:lang w:eastAsia="bg-BG"/>
        </w:rPr>
        <w:t xml:space="preserve"> Да извърши строителството на обекта, като спазва строителните, техническите и технологични правила, нормативи и стандарти за съответните дейности.</w:t>
      </w:r>
    </w:p>
    <w:p w:rsidR="00F30677" w:rsidRPr="00992A31" w:rsidRDefault="00F30677" w:rsidP="00F30677">
      <w:pPr>
        <w:ind w:firstLine="709"/>
        <w:jc w:val="both"/>
        <w:rPr>
          <w:bCs/>
          <w:lang w:eastAsia="bg-BG"/>
        </w:rPr>
      </w:pPr>
      <w:r>
        <w:rPr>
          <w:bCs/>
          <w:lang w:eastAsia="bg-BG"/>
        </w:rPr>
        <w:t>7.</w:t>
      </w:r>
      <w:r w:rsidRPr="00992A31">
        <w:rPr>
          <w:bCs/>
          <w:lang w:eastAsia="bg-BG"/>
        </w:rPr>
        <w:t xml:space="preserve"> Да предаде изработеното на Възложителя, като до приемането му от последния полага грижата на добър стопанин за запазването му.</w:t>
      </w:r>
    </w:p>
    <w:p w:rsidR="00F30677" w:rsidRPr="00992A31" w:rsidRDefault="00F30677" w:rsidP="00F30677">
      <w:pPr>
        <w:ind w:firstLine="709"/>
        <w:jc w:val="both"/>
        <w:rPr>
          <w:bCs/>
          <w:lang w:eastAsia="bg-BG"/>
        </w:rPr>
      </w:pPr>
      <w:r>
        <w:rPr>
          <w:bCs/>
          <w:lang w:eastAsia="bg-BG"/>
        </w:rPr>
        <w:t>8.</w:t>
      </w:r>
      <w:r w:rsidRPr="00992A31">
        <w:rPr>
          <w:bCs/>
          <w:lang w:eastAsia="bg-BG"/>
        </w:rPr>
        <w:t xml:space="preserve"> Извършените СМР ще се приемат от представители на Възложителя и ще се придружават от необходимите актове по Наредба № 3 на МРРБ за съставяне актове и протоколи по време на строителството, протоколи и финансово-счетоводни документи. Възложителят, чрез свои представители ще осъществява инвеститорския контрол по време на изпълнение на строителството на видовете СМР и ще прави рекламации за некачествено свършените работи.</w:t>
      </w:r>
    </w:p>
    <w:p w:rsidR="00F30677" w:rsidRPr="00992A31" w:rsidRDefault="00F30677" w:rsidP="00F30677">
      <w:pPr>
        <w:ind w:firstLine="709"/>
        <w:jc w:val="both"/>
        <w:rPr>
          <w:bCs/>
          <w:lang w:eastAsia="bg-BG"/>
        </w:rPr>
      </w:pPr>
      <w:r>
        <w:rPr>
          <w:bCs/>
          <w:lang w:eastAsia="bg-BG"/>
        </w:rPr>
        <w:t>9.</w:t>
      </w:r>
      <w:r w:rsidRPr="00992A31">
        <w:rPr>
          <w:bCs/>
          <w:lang w:eastAsia="bg-BG"/>
        </w:rPr>
        <w:t xml:space="preserve"> Изпълнителят е длъжен сам и за своя сметка да осигурява спазване на изискванията на:</w:t>
      </w:r>
    </w:p>
    <w:p w:rsidR="00F30677" w:rsidRPr="00992A31" w:rsidRDefault="00F30677" w:rsidP="00F30677">
      <w:pPr>
        <w:ind w:firstLine="709"/>
        <w:jc w:val="both"/>
        <w:rPr>
          <w:bCs/>
          <w:lang w:eastAsia="bg-BG"/>
        </w:rPr>
      </w:pPr>
      <w:r>
        <w:rPr>
          <w:bCs/>
          <w:lang w:eastAsia="bg-BG"/>
        </w:rPr>
        <w:t>9.</w:t>
      </w:r>
      <w:r w:rsidRPr="00992A31">
        <w:rPr>
          <w:bCs/>
          <w:lang w:eastAsia="bg-BG"/>
        </w:rPr>
        <w:t>1. Наредба № 2 от 31.07.2003г.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 Наредба № 3 от  31.07.2003г. за съставяне на актове и протоколи по време на строителството;</w:t>
      </w:r>
    </w:p>
    <w:p w:rsidR="00F30677" w:rsidRPr="00992A31" w:rsidRDefault="00F30677" w:rsidP="00F30677">
      <w:pPr>
        <w:ind w:firstLine="708"/>
        <w:jc w:val="both"/>
        <w:rPr>
          <w:bCs/>
          <w:lang w:eastAsia="bg-BG"/>
        </w:rPr>
      </w:pPr>
      <w:r>
        <w:rPr>
          <w:bCs/>
          <w:lang w:eastAsia="bg-BG"/>
        </w:rPr>
        <w:t>9.2</w:t>
      </w:r>
      <w:r w:rsidRPr="00992A31">
        <w:rPr>
          <w:bCs/>
          <w:lang w:eastAsia="bg-BG"/>
        </w:rPr>
        <w:t>. Закона за здравословни и безопасни условия на труд /ЗЗБУТ/ и Наредба № 2 от 22 март 2004 г. за минималните изисквания за здравословни и безопасни условия на труд при извършване на строителни и монтажни работи.</w:t>
      </w:r>
    </w:p>
    <w:p w:rsidR="00F30677" w:rsidRPr="00992A31" w:rsidRDefault="00F30677" w:rsidP="00F30677">
      <w:pPr>
        <w:ind w:firstLine="709"/>
        <w:jc w:val="both"/>
        <w:rPr>
          <w:bCs/>
          <w:lang w:eastAsia="bg-BG"/>
        </w:rPr>
      </w:pPr>
      <w:r>
        <w:rPr>
          <w:bCs/>
          <w:lang w:eastAsia="bg-BG"/>
        </w:rPr>
        <w:t>9.3</w:t>
      </w:r>
      <w:r w:rsidRPr="00992A31">
        <w:rPr>
          <w:bCs/>
          <w:lang w:eastAsia="bg-BG"/>
        </w:rPr>
        <w:t>. Закона за управление на отпадъците и Наредба за управление на строителните отпадъци и за влагане на рециклирани строителни материали /ДВ бр. 89 от 13.11.2012 г./.</w:t>
      </w:r>
    </w:p>
    <w:p w:rsidR="00F30677" w:rsidRPr="00992A31" w:rsidRDefault="00F30677" w:rsidP="00F30677">
      <w:pPr>
        <w:ind w:firstLine="709"/>
        <w:jc w:val="both"/>
        <w:rPr>
          <w:bCs/>
          <w:lang w:eastAsia="bg-BG"/>
        </w:rPr>
      </w:pPr>
      <w:r>
        <w:rPr>
          <w:bCs/>
          <w:lang w:eastAsia="bg-BG"/>
        </w:rPr>
        <w:t>1</w:t>
      </w:r>
      <w:r w:rsidR="007B417F">
        <w:rPr>
          <w:bCs/>
          <w:lang w:eastAsia="bg-BG"/>
        </w:rPr>
        <w:t>0</w:t>
      </w:r>
      <w:r>
        <w:rPr>
          <w:bCs/>
          <w:lang w:eastAsia="bg-BG"/>
        </w:rPr>
        <w:t>.</w:t>
      </w:r>
      <w:r w:rsidRPr="00992A31">
        <w:rPr>
          <w:bCs/>
          <w:lang w:eastAsia="bg-BG"/>
        </w:rPr>
        <w:t xml:space="preserve"> По време на строителството да спазва: действащите в страната нормативни документи и стандарти, както и изискванията за безопасни условия на труд и опазване на околната среда. </w:t>
      </w:r>
    </w:p>
    <w:p w:rsidR="00F30677" w:rsidRPr="00992A31" w:rsidRDefault="009C08CC" w:rsidP="00F30677">
      <w:pPr>
        <w:ind w:firstLine="709"/>
        <w:jc w:val="both"/>
        <w:rPr>
          <w:bCs/>
          <w:lang w:eastAsia="bg-BG"/>
        </w:rPr>
      </w:pPr>
      <w:r>
        <w:rPr>
          <w:bCs/>
          <w:lang w:eastAsia="bg-BG"/>
        </w:rPr>
        <w:t>1</w:t>
      </w:r>
      <w:r w:rsidR="007B417F">
        <w:rPr>
          <w:bCs/>
          <w:lang w:eastAsia="bg-BG"/>
        </w:rPr>
        <w:t>1</w:t>
      </w:r>
      <w:r>
        <w:rPr>
          <w:bCs/>
          <w:lang w:eastAsia="bg-BG"/>
        </w:rPr>
        <w:t>.</w:t>
      </w:r>
      <w:r w:rsidR="00F30677" w:rsidRPr="00992A31">
        <w:rPr>
          <w:bCs/>
          <w:lang w:eastAsia="bg-BG"/>
        </w:rPr>
        <w:t xml:space="preserve"> Изпълнителят е длъжен при извършване на СМР да опазва подземната и надземната техническа инфраструктура и съоръжения. При нанасяне на щети да ги възстановява за своя сметка в рамките на срока на изпълнението СМР по настоящия договор.</w:t>
      </w:r>
    </w:p>
    <w:p w:rsidR="00F30677" w:rsidRPr="00992A31" w:rsidRDefault="009C08CC" w:rsidP="00F30677">
      <w:pPr>
        <w:ind w:firstLine="709"/>
        <w:jc w:val="both"/>
        <w:rPr>
          <w:bCs/>
          <w:lang w:eastAsia="bg-BG"/>
        </w:rPr>
      </w:pPr>
      <w:r>
        <w:rPr>
          <w:bCs/>
          <w:lang w:eastAsia="bg-BG"/>
        </w:rPr>
        <w:t>1</w:t>
      </w:r>
      <w:r w:rsidR="007B417F">
        <w:rPr>
          <w:bCs/>
          <w:lang w:eastAsia="bg-BG"/>
        </w:rPr>
        <w:t>2</w:t>
      </w:r>
      <w:r>
        <w:rPr>
          <w:bCs/>
          <w:lang w:eastAsia="bg-BG"/>
        </w:rPr>
        <w:t>.</w:t>
      </w:r>
      <w:r w:rsidR="00F30677" w:rsidRPr="00992A31">
        <w:rPr>
          <w:bCs/>
          <w:lang w:eastAsia="bg-BG"/>
        </w:rPr>
        <w:t xml:space="preserve"> Всички санкции, наложени от общински и държавни органи, във връзка със строителството са за сметка на Изпълнителя. Всички вреди, нанесени на трети лица при изпълнение на строителството се заплащат от Изпълнителя.</w:t>
      </w:r>
    </w:p>
    <w:p w:rsidR="00F30677" w:rsidRPr="00992A31" w:rsidRDefault="009C08CC" w:rsidP="00F30677">
      <w:pPr>
        <w:ind w:firstLine="709"/>
        <w:jc w:val="both"/>
        <w:rPr>
          <w:bCs/>
          <w:lang w:eastAsia="bg-BG"/>
        </w:rPr>
      </w:pPr>
      <w:r>
        <w:rPr>
          <w:bCs/>
          <w:lang w:eastAsia="bg-BG"/>
        </w:rPr>
        <w:t>1</w:t>
      </w:r>
      <w:r w:rsidR="007B417F">
        <w:rPr>
          <w:bCs/>
          <w:lang w:eastAsia="bg-BG"/>
        </w:rPr>
        <w:t>3</w:t>
      </w:r>
      <w:r>
        <w:rPr>
          <w:bCs/>
          <w:lang w:eastAsia="bg-BG"/>
        </w:rPr>
        <w:t>.</w:t>
      </w:r>
      <w:r w:rsidR="00F30677" w:rsidRPr="00992A31">
        <w:rPr>
          <w:bCs/>
          <w:lang w:eastAsia="bg-BG"/>
        </w:rPr>
        <w:t xml:space="preserve"> Да осигури на ВЪЗЛОЖИТЕЛЯ възможност да извършват контрол по изпълнението на дейностите, предмет на договора.</w:t>
      </w:r>
    </w:p>
    <w:p w:rsidR="00F30677" w:rsidRPr="00992A31" w:rsidRDefault="009C08CC" w:rsidP="00F30677">
      <w:pPr>
        <w:ind w:firstLine="709"/>
        <w:jc w:val="both"/>
        <w:rPr>
          <w:bCs/>
          <w:lang w:eastAsia="bg-BG"/>
        </w:rPr>
      </w:pPr>
      <w:r>
        <w:rPr>
          <w:bCs/>
          <w:lang w:eastAsia="bg-BG"/>
        </w:rPr>
        <w:t>1</w:t>
      </w:r>
      <w:r w:rsidR="007B417F">
        <w:rPr>
          <w:bCs/>
          <w:lang w:eastAsia="bg-BG"/>
        </w:rPr>
        <w:t>4</w:t>
      </w:r>
      <w:r>
        <w:rPr>
          <w:bCs/>
          <w:lang w:eastAsia="bg-BG"/>
        </w:rPr>
        <w:t>.</w:t>
      </w:r>
      <w:r w:rsidR="00F30677" w:rsidRPr="00992A31">
        <w:rPr>
          <w:bCs/>
          <w:lang w:eastAsia="bg-BG"/>
        </w:rPr>
        <w:t xml:space="preserve"> Да отстрани за своя сметка всички установени дефекти, както и да отстрани допуснати грешки, ако такива бъдат констатирани на всеки етап от приемането, в срок посочен от възложителя в писмено уведомяване, както и да изпълнява всички нареждания на ВЪЗЛОЖИТЕЛЯ  по предмета на договора.</w:t>
      </w:r>
    </w:p>
    <w:p w:rsidR="00F30677" w:rsidRPr="00992A31" w:rsidRDefault="009C08CC" w:rsidP="00F30677">
      <w:pPr>
        <w:ind w:firstLine="709"/>
        <w:jc w:val="both"/>
        <w:rPr>
          <w:bCs/>
          <w:lang w:eastAsia="bg-BG"/>
        </w:rPr>
      </w:pPr>
      <w:r>
        <w:rPr>
          <w:bCs/>
          <w:lang w:eastAsia="bg-BG"/>
        </w:rPr>
        <w:t>1</w:t>
      </w:r>
      <w:r w:rsidR="007B417F">
        <w:rPr>
          <w:bCs/>
          <w:lang w:eastAsia="bg-BG"/>
        </w:rPr>
        <w:t>5</w:t>
      </w:r>
      <w:r>
        <w:rPr>
          <w:bCs/>
          <w:lang w:eastAsia="bg-BG"/>
        </w:rPr>
        <w:t>.</w:t>
      </w:r>
      <w:r w:rsidR="00F30677" w:rsidRPr="00992A31">
        <w:rPr>
          <w:bCs/>
          <w:lang w:eastAsia="bg-BG"/>
        </w:rPr>
        <w:t xml:space="preserve"> След приключване на строително-монтажните работи /СМР/ и преди </w:t>
      </w:r>
      <w:r w:rsidR="007B417F">
        <w:rPr>
          <w:bCs/>
          <w:lang w:eastAsia="bg-BG"/>
        </w:rPr>
        <w:t>предаването на обекта на възложителя</w:t>
      </w:r>
      <w:r w:rsidR="00F30677" w:rsidRPr="00992A31">
        <w:rPr>
          <w:bCs/>
          <w:lang w:eastAsia="bg-BG"/>
        </w:rPr>
        <w:t>, строителната площадка трябва да бъде изчистена и околн</w:t>
      </w:r>
      <w:r w:rsidR="007B417F">
        <w:rPr>
          <w:bCs/>
          <w:lang w:eastAsia="bg-BG"/>
        </w:rPr>
        <w:t>ото пространство - възстановено</w:t>
      </w:r>
      <w:r w:rsidR="00F30677" w:rsidRPr="00992A31">
        <w:rPr>
          <w:bCs/>
          <w:lang w:eastAsia="bg-BG"/>
        </w:rPr>
        <w:t>.</w:t>
      </w:r>
    </w:p>
    <w:p w:rsidR="00F30677" w:rsidRPr="00992A31" w:rsidRDefault="009C08CC" w:rsidP="00F30677">
      <w:pPr>
        <w:ind w:firstLine="709"/>
        <w:jc w:val="both"/>
        <w:rPr>
          <w:bCs/>
          <w:lang w:eastAsia="bg-BG"/>
        </w:rPr>
      </w:pPr>
      <w:r>
        <w:rPr>
          <w:bCs/>
          <w:lang w:eastAsia="bg-BG"/>
        </w:rPr>
        <w:t>1</w:t>
      </w:r>
      <w:r w:rsidR="007B417F">
        <w:rPr>
          <w:bCs/>
          <w:lang w:eastAsia="bg-BG"/>
        </w:rPr>
        <w:t>6</w:t>
      </w:r>
      <w:r>
        <w:rPr>
          <w:bCs/>
          <w:lang w:eastAsia="bg-BG"/>
        </w:rPr>
        <w:t>.</w:t>
      </w:r>
      <w:r w:rsidR="00F30677" w:rsidRPr="00992A31">
        <w:rPr>
          <w:bCs/>
          <w:lang w:eastAsia="bg-BG"/>
        </w:rPr>
        <w:t xml:space="preserve"> Изпълнителят се задължава да води пълно досие на обекта (протоколи и актове по Наредба № 3 от 2003 год. за съставяне на актове и протоколи по време на строителство) и при нужда да го предоставя на Възложителя и контролните органи, както и да съдейства при взимане на проби, извършване на замервания, набиране на снимков материал, да осигури достъп до обекта и цялата документация;</w:t>
      </w:r>
    </w:p>
    <w:p w:rsidR="00F30677" w:rsidRPr="00992A31" w:rsidRDefault="009C08CC" w:rsidP="00F30677">
      <w:pPr>
        <w:ind w:firstLine="709"/>
        <w:jc w:val="both"/>
        <w:rPr>
          <w:bCs/>
          <w:lang w:eastAsia="bg-BG"/>
        </w:rPr>
      </w:pPr>
      <w:r>
        <w:rPr>
          <w:bCs/>
          <w:lang w:eastAsia="bg-BG"/>
        </w:rPr>
        <w:lastRenderedPageBreak/>
        <w:t>1</w:t>
      </w:r>
      <w:r w:rsidR="007B417F">
        <w:rPr>
          <w:bCs/>
          <w:lang w:eastAsia="bg-BG"/>
        </w:rPr>
        <w:t>7</w:t>
      </w:r>
      <w:r>
        <w:rPr>
          <w:bCs/>
          <w:lang w:eastAsia="bg-BG"/>
        </w:rPr>
        <w:t>.</w:t>
      </w:r>
      <w:r w:rsidR="00F30677" w:rsidRPr="00992A31">
        <w:rPr>
          <w:bCs/>
          <w:lang w:eastAsia="bg-BG"/>
        </w:rPr>
        <w:t xml:space="preserve"> Изпълнителят се задължава своевременно да изготвя и представя на упражняващия инвеститорски контрол, изготвените от него актове (Образец 12) по Наредба № 3 от 2003 за установяване на всички видове СМР, подлежащи на закриване.</w:t>
      </w:r>
    </w:p>
    <w:p w:rsidR="00F30677" w:rsidRPr="00992A31" w:rsidRDefault="009C08CC" w:rsidP="00F30677">
      <w:pPr>
        <w:ind w:firstLine="709"/>
        <w:jc w:val="both"/>
        <w:rPr>
          <w:bCs/>
          <w:lang w:eastAsia="bg-BG"/>
        </w:rPr>
      </w:pPr>
      <w:r>
        <w:rPr>
          <w:bCs/>
          <w:lang w:eastAsia="bg-BG"/>
        </w:rPr>
        <w:t>1</w:t>
      </w:r>
      <w:r w:rsidR="007B417F">
        <w:rPr>
          <w:bCs/>
          <w:lang w:eastAsia="bg-BG"/>
        </w:rPr>
        <w:t>8</w:t>
      </w:r>
      <w:r>
        <w:rPr>
          <w:bCs/>
          <w:lang w:eastAsia="bg-BG"/>
        </w:rPr>
        <w:t>.</w:t>
      </w:r>
      <w:r w:rsidR="00F30677" w:rsidRPr="00992A31">
        <w:rPr>
          <w:bCs/>
          <w:lang w:eastAsia="bg-BG"/>
        </w:rPr>
        <w:t xml:space="preserve"> ИЗПЪЛНИТЕЛЯТ се задължава да информира ВЪЗЛОЖИТЕЛЯ за възникнали проблеми при изпълнение на договора и за предприетите мерки за тяхното решаване.</w:t>
      </w:r>
    </w:p>
    <w:p w:rsidR="00F30677" w:rsidRPr="00992A31" w:rsidRDefault="007B417F" w:rsidP="00F30677">
      <w:pPr>
        <w:ind w:firstLine="709"/>
        <w:jc w:val="both"/>
        <w:rPr>
          <w:bCs/>
          <w:lang w:eastAsia="bg-BG"/>
        </w:rPr>
      </w:pPr>
      <w:r>
        <w:rPr>
          <w:bCs/>
          <w:lang w:eastAsia="bg-BG"/>
        </w:rPr>
        <w:t>19</w:t>
      </w:r>
      <w:r w:rsidR="009C08CC">
        <w:rPr>
          <w:bCs/>
          <w:lang w:eastAsia="bg-BG"/>
        </w:rPr>
        <w:t>.</w:t>
      </w:r>
      <w:r w:rsidR="00F30677" w:rsidRPr="00992A31">
        <w:rPr>
          <w:bCs/>
          <w:lang w:eastAsia="bg-BG"/>
        </w:rPr>
        <w:t xml:space="preserve"> ИЗПЪЛНИТЕЛЯТ се задължава по време на строителството да извърши всички работи по отстраняване на допуснати от него грешки и недобре извършени работи, констатирани от ВЪЗЛОЖИТЕЛЯ, както и да отстранява всички появили се дефекти през гаранционния срок, констатирани съвместно с ВЪЗЛОЖИТЕЛЯ след неговото писмено уведомление;</w:t>
      </w:r>
    </w:p>
    <w:p w:rsidR="00F30677" w:rsidRPr="00992A31" w:rsidRDefault="009C08CC" w:rsidP="00F30677">
      <w:pPr>
        <w:ind w:firstLine="709"/>
        <w:jc w:val="both"/>
        <w:rPr>
          <w:bCs/>
          <w:lang w:eastAsia="bg-BG"/>
        </w:rPr>
      </w:pPr>
      <w:r>
        <w:rPr>
          <w:bCs/>
          <w:lang w:eastAsia="bg-BG"/>
        </w:rPr>
        <w:t>2</w:t>
      </w:r>
      <w:r w:rsidR="007B417F">
        <w:rPr>
          <w:bCs/>
          <w:lang w:eastAsia="bg-BG"/>
        </w:rPr>
        <w:t>0</w:t>
      </w:r>
      <w:r>
        <w:rPr>
          <w:bCs/>
          <w:lang w:eastAsia="bg-BG"/>
        </w:rPr>
        <w:t>.</w:t>
      </w:r>
      <w:r w:rsidR="00F30677" w:rsidRPr="00992A31">
        <w:rPr>
          <w:bCs/>
          <w:lang w:eastAsia="bg-BG"/>
        </w:rPr>
        <w:t xml:space="preserve"> ИЗПЪЛНИТЕЛЯТ е длъжен своевременно да уведомява ВЪЗЛОЖИТЕЛЯ за всички обстоятелства, които създават реални предпоставки за забавяне или спиране изпълнението на строително-монтажните работи и други дейности на обекта;</w:t>
      </w:r>
    </w:p>
    <w:p w:rsidR="00F30677" w:rsidRPr="00992A31" w:rsidRDefault="009C08CC" w:rsidP="00F30677">
      <w:pPr>
        <w:ind w:firstLine="709"/>
        <w:jc w:val="both"/>
        <w:rPr>
          <w:bCs/>
          <w:lang w:eastAsia="bg-BG"/>
        </w:rPr>
      </w:pPr>
      <w:r>
        <w:rPr>
          <w:bCs/>
          <w:lang w:eastAsia="bg-BG"/>
        </w:rPr>
        <w:t>2</w:t>
      </w:r>
      <w:r w:rsidR="007B417F">
        <w:rPr>
          <w:bCs/>
          <w:lang w:eastAsia="bg-BG"/>
        </w:rPr>
        <w:t>1</w:t>
      </w:r>
      <w:r>
        <w:rPr>
          <w:bCs/>
          <w:lang w:eastAsia="bg-BG"/>
        </w:rPr>
        <w:t>.</w:t>
      </w:r>
      <w:r w:rsidR="00F30677" w:rsidRPr="00992A31">
        <w:rPr>
          <w:bCs/>
          <w:lang w:eastAsia="bg-BG"/>
        </w:rPr>
        <w:t xml:space="preserve"> Да влага качествени материали, оборудване и строителни изделия, съобразно </w:t>
      </w:r>
      <w:r w:rsidR="007B417F">
        <w:rPr>
          <w:bCs/>
          <w:lang w:eastAsia="bg-BG"/>
        </w:rPr>
        <w:t>нормативните изисквания</w:t>
      </w:r>
      <w:r w:rsidR="00F30677" w:rsidRPr="00992A31">
        <w:rPr>
          <w:bCs/>
          <w:lang w:eastAsia="bg-BG"/>
        </w:rPr>
        <w:t xml:space="preserve">, както и да извършва качествено СМР. Същите трябва да отговарят на техническите изисквания и на количествата, определени </w:t>
      </w:r>
      <w:r w:rsidR="00187510">
        <w:rPr>
          <w:bCs/>
          <w:lang w:eastAsia="bg-BG"/>
        </w:rPr>
        <w:t>от възложителя</w:t>
      </w:r>
      <w:r w:rsidR="00F30677" w:rsidRPr="00992A31">
        <w:rPr>
          <w:bCs/>
          <w:lang w:eastAsia="bg-BG"/>
        </w:rPr>
        <w:t>, както и на изискванията по приложимите стандарти. Изпълнителят носи отговорност, ако вложените материали не са с нужното качество;</w:t>
      </w:r>
    </w:p>
    <w:p w:rsidR="00F30677" w:rsidRPr="00992A31" w:rsidRDefault="009C08CC" w:rsidP="00F30677">
      <w:pPr>
        <w:ind w:firstLine="709"/>
        <w:jc w:val="both"/>
        <w:rPr>
          <w:bCs/>
          <w:lang w:eastAsia="bg-BG"/>
        </w:rPr>
      </w:pPr>
      <w:r>
        <w:rPr>
          <w:bCs/>
          <w:lang w:eastAsia="bg-BG"/>
        </w:rPr>
        <w:t>2</w:t>
      </w:r>
      <w:r w:rsidR="00187510">
        <w:rPr>
          <w:bCs/>
          <w:lang w:eastAsia="bg-BG"/>
        </w:rPr>
        <w:t>2</w:t>
      </w:r>
      <w:r>
        <w:rPr>
          <w:bCs/>
          <w:lang w:eastAsia="bg-BG"/>
        </w:rPr>
        <w:t>.</w:t>
      </w:r>
      <w:r w:rsidR="00F30677" w:rsidRPr="00992A31">
        <w:rPr>
          <w:bCs/>
          <w:lang w:eastAsia="bg-BG"/>
        </w:rPr>
        <w:t xml:space="preserve"> Да застрахова и поддържа валидна за целия срок на договора застраховка за професионална отговорност по чл. 171 за строителство и следващите от ЗУТ, покриваща минималната застрахователна сума за вида строеж-предмет на поръчката;</w:t>
      </w:r>
    </w:p>
    <w:p w:rsidR="00F30677" w:rsidRPr="00992A31" w:rsidRDefault="00187510" w:rsidP="00F30677">
      <w:pPr>
        <w:ind w:firstLine="709"/>
        <w:jc w:val="both"/>
        <w:rPr>
          <w:bCs/>
          <w:lang w:eastAsia="bg-BG"/>
        </w:rPr>
      </w:pPr>
      <w:r>
        <w:rPr>
          <w:bCs/>
          <w:lang w:eastAsia="bg-BG"/>
        </w:rPr>
        <w:t>23</w:t>
      </w:r>
      <w:r w:rsidR="009C08CC">
        <w:rPr>
          <w:bCs/>
          <w:lang w:eastAsia="bg-BG"/>
        </w:rPr>
        <w:t>.</w:t>
      </w:r>
      <w:r w:rsidR="00F30677" w:rsidRPr="00992A31">
        <w:rPr>
          <w:bCs/>
          <w:lang w:eastAsia="bg-BG"/>
        </w:rPr>
        <w:t xml:space="preserve"> При заявени подизпълнители в офертата да отговаря за извършената от подизпълнителите си работа, когато е ангажирал такива, като за своя;</w:t>
      </w:r>
    </w:p>
    <w:p w:rsidR="00F30677" w:rsidRPr="00992A31" w:rsidRDefault="009C08CC" w:rsidP="00F30677">
      <w:pPr>
        <w:ind w:firstLine="709"/>
        <w:jc w:val="both"/>
        <w:rPr>
          <w:bCs/>
          <w:lang w:eastAsia="bg-BG"/>
        </w:rPr>
      </w:pPr>
      <w:r>
        <w:rPr>
          <w:bCs/>
          <w:lang w:eastAsia="bg-BG"/>
        </w:rPr>
        <w:t>2</w:t>
      </w:r>
      <w:r w:rsidR="00187510">
        <w:rPr>
          <w:bCs/>
          <w:lang w:eastAsia="bg-BG"/>
        </w:rPr>
        <w:t>4</w:t>
      </w:r>
      <w:r>
        <w:rPr>
          <w:bCs/>
          <w:lang w:eastAsia="bg-BG"/>
        </w:rPr>
        <w:t>.</w:t>
      </w:r>
      <w:r w:rsidR="00F30677" w:rsidRPr="00992A31">
        <w:rPr>
          <w:bCs/>
          <w:lang w:eastAsia="bg-BG"/>
        </w:rPr>
        <w:t xml:space="preserve"> За вреди, причинени на лица, публично или частно имущество, при или по повод осъществяването на СМР, отговорност носи изцяло изпълнителят. ИЗПЪЛНИТЕЛЯТ носи регресна отговорност спрямо възложителя, ако последният заплати обезщетение за такива вреди.</w:t>
      </w:r>
    </w:p>
    <w:p w:rsidR="00F30677" w:rsidRPr="00992A31" w:rsidRDefault="009C08CC" w:rsidP="00F30677">
      <w:pPr>
        <w:ind w:firstLine="709"/>
        <w:jc w:val="both"/>
        <w:rPr>
          <w:bCs/>
          <w:lang w:eastAsia="bg-BG"/>
        </w:rPr>
      </w:pPr>
      <w:r>
        <w:rPr>
          <w:bCs/>
          <w:lang w:eastAsia="bg-BG"/>
        </w:rPr>
        <w:t>2</w:t>
      </w:r>
      <w:r w:rsidR="00187510">
        <w:rPr>
          <w:bCs/>
          <w:lang w:eastAsia="bg-BG"/>
        </w:rPr>
        <w:t>5</w:t>
      </w:r>
      <w:r>
        <w:rPr>
          <w:bCs/>
          <w:lang w:eastAsia="bg-BG"/>
        </w:rPr>
        <w:t>.</w:t>
      </w:r>
      <w:r w:rsidR="00F30677" w:rsidRPr="00992A31">
        <w:rPr>
          <w:bCs/>
          <w:lang w:eastAsia="bg-BG"/>
        </w:rPr>
        <w:t xml:space="preserve"> Всички санкции наложени от общински или държавни органи във връзка с осъществяваните СМР по този договор са за сметка на ИЗПЪЛНИТЕЛЯ.</w:t>
      </w:r>
    </w:p>
    <w:p w:rsidR="00F30677" w:rsidRPr="00992A31" w:rsidRDefault="009C08CC" w:rsidP="00F30677">
      <w:pPr>
        <w:spacing w:after="120"/>
        <w:ind w:firstLine="720"/>
        <w:jc w:val="both"/>
        <w:rPr>
          <w:bCs/>
          <w:lang w:eastAsia="bg-BG"/>
        </w:rPr>
      </w:pPr>
      <w:r>
        <w:rPr>
          <w:bCs/>
          <w:lang w:eastAsia="bg-BG"/>
        </w:rPr>
        <w:t>2</w:t>
      </w:r>
      <w:r w:rsidR="00187510">
        <w:rPr>
          <w:bCs/>
          <w:lang w:eastAsia="bg-BG"/>
        </w:rPr>
        <w:t>6</w:t>
      </w:r>
      <w:r>
        <w:rPr>
          <w:bCs/>
          <w:lang w:eastAsia="bg-BG"/>
        </w:rPr>
        <w:t xml:space="preserve">. </w:t>
      </w:r>
      <w:r w:rsidR="00F30677" w:rsidRPr="00992A31">
        <w:rPr>
          <w:bCs/>
          <w:lang w:eastAsia="bg-BG"/>
        </w:rPr>
        <w:t xml:space="preserve">Да сключи договори за подизпълнение с посочените в офертата му подизпълнители в срок от </w:t>
      </w:r>
      <w:r>
        <w:rPr>
          <w:bCs/>
          <w:lang w:eastAsia="bg-BG"/>
        </w:rPr>
        <w:t>7</w:t>
      </w:r>
      <w:r w:rsidR="00F30677" w:rsidRPr="00992A31">
        <w:rPr>
          <w:bCs/>
          <w:lang w:eastAsia="bg-BG"/>
        </w:rPr>
        <w:t xml:space="preserve"> календарни дни от сключване на настоящия договор и да предостави оригинален екземпляр на ВЪЗЛОЖИТЕЛЯ в 3-дневен срок.</w:t>
      </w:r>
    </w:p>
    <w:p w:rsidR="00F30677" w:rsidRPr="00992A31" w:rsidRDefault="00F30677" w:rsidP="00F30677">
      <w:pPr>
        <w:jc w:val="both"/>
        <w:rPr>
          <w:b/>
          <w:bCs/>
          <w:lang w:eastAsia="bg-BG"/>
        </w:rPr>
      </w:pPr>
    </w:p>
    <w:p w:rsidR="00F30677" w:rsidRPr="00992A31" w:rsidRDefault="00F30677" w:rsidP="00F30677">
      <w:pPr>
        <w:jc w:val="both"/>
        <w:rPr>
          <w:bCs/>
          <w:lang w:eastAsia="bg-BG"/>
        </w:rPr>
      </w:pPr>
      <w:r w:rsidRPr="009C08CC">
        <w:rPr>
          <w:b/>
          <w:bCs/>
          <w:lang w:eastAsia="bg-BG"/>
        </w:rPr>
        <w:t xml:space="preserve">Чл. </w:t>
      </w:r>
      <w:r w:rsidR="009C08CC" w:rsidRPr="009C08CC">
        <w:rPr>
          <w:b/>
          <w:bCs/>
          <w:lang w:eastAsia="bg-BG"/>
        </w:rPr>
        <w:t>9</w:t>
      </w:r>
      <w:r w:rsidRPr="009C08CC">
        <w:rPr>
          <w:b/>
          <w:bCs/>
          <w:lang w:eastAsia="bg-BG"/>
        </w:rPr>
        <w:t>.</w:t>
      </w:r>
      <w:r w:rsidRPr="00992A31">
        <w:rPr>
          <w:bCs/>
          <w:lang w:eastAsia="bg-BG"/>
        </w:rPr>
        <w:t xml:space="preserve"> ИЗПЪЛНИТЕЛЯТ има право:</w:t>
      </w:r>
    </w:p>
    <w:p w:rsidR="00F30677" w:rsidRPr="00992A31" w:rsidRDefault="009C08CC" w:rsidP="00F30677">
      <w:pPr>
        <w:ind w:firstLine="709"/>
        <w:jc w:val="both"/>
        <w:rPr>
          <w:bCs/>
          <w:lang w:eastAsia="bg-BG"/>
        </w:rPr>
      </w:pPr>
      <w:r>
        <w:rPr>
          <w:bCs/>
          <w:lang w:eastAsia="bg-BG"/>
        </w:rPr>
        <w:t>1.</w:t>
      </w:r>
      <w:r w:rsidR="00F30677" w:rsidRPr="00992A31">
        <w:rPr>
          <w:bCs/>
          <w:lang w:eastAsia="bg-BG"/>
        </w:rPr>
        <w:t xml:space="preserve"> да иска от ВЪЗЛОЖИТЕЛЯ необходимо съдействие за изпълнение на предмета на договора.</w:t>
      </w:r>
    </w:p>
    <w:p w:rsidR="00F30677" w:rsidRPr="00992A31" w:rsidRDefault="009C08CC" w:rsidP="00F30677">
      <w:pPr>
        <w:ind w:firstLine="709"/>
        <w:jc w:val="both"/>
        <w:rPr>
          <w:b/>
          <w:bCs/>
          <w:lang w:eastAsia="bg-BG"/>
        </w:rPr>
      </w:pPr>
      <w:r>
        <w:rPr>
          <w:bCs/>
          <w:lang w:eastAsia="bg-BG"/>
        </w:rPr>
        <w:t>2.</w:t>
      </w:r>
      <w:r w:rsidR="00F30677" w:rsidRPr="00992A31">
        <w:rPr>
          <w:bCs/>
          <w:lang w:eastAsia="bg-BG"/>
        </w:rPr>
        <w:t xml:space="preserve"> да получи договореното възнаграждение при условията на настоящия договор.</w:t>
      </w:r>
    </w:p>
    <w:p w:rsidR="00792697" w:rsidRPr="00FD170B" w:rsidRDefault="00792697" w:rsidP="00792697">
      <w:pPr>
        <w:pStyle w:val="PlainText"/>
        <w:ind w:right="23"/>
        <w:jc w:val="both"/>
        <w:rPr>
          <w:rFonts w:ascii="Times New Roman" w:hAnsi="Times New Roman" w:cs="Times New Roman"/>
          <w:sz w:val="24"/>
          <w:szCs w:val="24"/>
        </w:rPr>
      </w:pPr>
    </w:p>
    <w:p w:rsidR="00792697" w:rsidRPr="009C08CC" w:rsidRDefault="00792697" w:rsidP="009C08CC">
      <w:pPr>
        <w:pStyle w:val="PlainText"/>
        <w:ind w:right="23"/>
        <w:jc w:val="both"/>
        <w:rPr>
          <w:rFonts w:ascii="Times New Roman" w:hAnsi="Times New Roman" w:cs="Times New Roman"/>
          <w:b/>
          <w:sz w:val="24"/>
          <w:szCs w:val="24"/>
        </w:rPr>
      </w:pPr>
      <w:r w:rsidRPr="009C08CC">
        <w:rPr>
          <w:rFonts w:ascii="Times New Roman" w:hAnsi="Times New Roman" w:cs="Times New Roman"/>
          <w:b/>
          <w:sz w:val="24"/>
          <w:szCs w:val="24"/>
        </w:rPr>
        <w:t>РАЗДЕЛ VІ. ПРАВА И ЗАДЪЛЖЕНИЯ НА ВЪЗЛОЖИТЕЛЯ</w:t>
      </w:r>
    </w:p>
    <w:p w:rsidR="00792697" w:rsidRPr="00FD170B" w:rsidRDefault="00792697" w:rsidP="00792697">
      <w:pPr>
        <w:pStyle w:val="PlainText"/>
        <w:ind w:right="23"/>
        <w:jc w:val="both"/>
        <w:rPr>
          <w:rFonts w:ascii="Times New Roman" w:hAnsi="Times New Roman" w:cs="Times New Roman"/>
          <w:b/>
          <w:sz w:val="24"/>
          <w:szCs w:val="24"/>
          <w:u w:val="single"/>
        </w:rPr>
      </w:pPr>
    </w:p>
    <w:p w:rsidR="009C08CC" w:rsidRPr="00992A31" w:rsidRDefault="009C08CC" w:rsidP="009C08CC">
      <w:pPr>
        <w:tabs>
          <w:tab w:val="left" w:pos="0"/>
        </w:tabs>
        <w:jc w:val="both"/>
        <w:rPr>
          <w:bCs/>
          <w:lang w:eastAsia="bg-BG"/>
        </w:rPr>
      </w:pPr>
      <w:r w:rsidRPr="009C08CC">
        <w:rPr>
          <w:b/>
          <w:bCs/>
          <w:lang w:eastAsia="bg-BG"/>
        </w:rPr>
        <w:t>Чл. 10.</w:t>
      </w:r>
      <w:r w:rsidRPr="00992A31">
        <w:rPr>
          <w:bCs/>
          <w:lang w:eastAsia="bg-BG"/>
        </w:rPr>
        <w:t xml:space="preserve"> Възложителят има право:</w:t>
      </w:r>
    </w:p>
    <w:p w:rsidR="009C08CC" w:rsidRPr="00992A31" w:rsidRDefault="009C08CC" w:rsidP="009C08CC">
      <w:pPr>
        <w:tabs>
          <w:tab w:val="left" w:pos="0"/>
        </w:tabs>
        <w:jc w:val="both"/>
        <w:rPr>
          <w:bCs/>
          <w:lang w:eastAsia="bg-BG"/>
        </w:rPr>
      </w:pPr>
      <w:r w:rsidRPr="00992A31">
        <w:rPr>
          <w:bCs/>
          <w:lang w:eastAsia="bg-BG"/>
        </w:rPr>
        <w:tab/>
      </w:r>
      <w:r>
        <w:rPr>
          <w:bCs/>
          <w:lang w:eastAsia="bg-BG"/>
        </w:rPr>
        <w:t>1.</w:t>
      </w:r>
      <w:r w:rsidRPr="00992A31">
        <w:rPr>
          <w:bCs/>
          <w:lang w:eastAsia="bg-BG"/>
        </w:rPr>
        <w:t xml:space="preserve"> да изисква от Изпълнителя да изпълнява всяка от дейностите по договора в срок и без отклонения, съгласно предложения срок.</w:t>
      </w:r>
    </w:p>
    <w:p w:rsidR="009C08CC" w:rsidRPr="00992A31" w:rsidRDefault="009C08CC" w:rsidP="009C08CC">
      <w:pPr>
        <w:tabs>
          <w:tab w:val="left" w:pos="0"/>
        </w:tabs>
        <w:jc w:val="both"/>
        <w:rPr>
          <w:bCs/>
          <w:lang w:eastAsia="bg-BG"/>
        </w:rPr>
      </w:pPr>
      <w:r w:rsidRPr="00992A31">
        <w:rPr>
          <w:bCs/>
          <w:lang w:eastAsia="bg-BG"/>
        </w:rPr>
        <w:tab/>
      </w:r>
      <w:r>
        <w:rPr>
          <w:bCs/>
          <w:lang w:eastAsia="bg-BG"/>
        </w:rPr>
        <w:t>2.</w:t>
      </w:r>
      <w:r w:rsidRPr="00992A31">
        <w:rPr>
          <w:bCs/>
          <w:lang w:eastAsia="bg-BG"/>
        </w:rPr>
        <w:t xml:space="preserve">  да упражнява контрол по изпълнението на този договор чрез упълномощени от него лица, като извършва проверка във всеки момент от изпълнението на договора относно качество и количества, без това да пречи на оперативната дейност на Изпълнителя.</w:t>
      </w:r>
    </w:p>
    <w:p w:rsidR="009C08CC" w:rsidRPr="00992A31" w:rsidRDefault="009C08CC" w:rsidP="009C08CC">
      <w:pPr>
        <w:tabs>
          <w:tab w:val="left" w:pos="0"/>
        </w:tabs>
        <w:jc w:val="both"/>
        <w:rPr>
          <w:bCs/>
          <w:lang w:eastAsia="bg-BG"/>
        </w:rPr>
      </w:pPr>
      <w:r w:rsidRPr="00992A31">
        <w:rPr>
          <w:bCs/>
          <w:lang w:eastAsia="bg-BG"/>
        </w:rPr>
        <w:tab/>
      </w:r>
      <w:r>
        <w:rPr>
          <w:bCs/>
          <w:lang w:eastAsia="bg-BG"/>
        </w:rPr>
        <w:t>3.</w:t>
      </w:r>
      <w:r w:rsidRPr="00992A31">
        <w:rPr>
          <w:bCs/>
          <w:lang w:eastAsia="bg-BG"/>
        </w:rPr>
        <w:t xml:space="preserve"> да прави рекламации при установяване на некачествена работа, която не е в съответствие с </w:t>
      </w:r>
      <w:r w:rsidR="00561A33">
        <w:rPr>
          <w:bCs/>
          <w:lang w:eastAsia="bg-BG"/>
        </w:rPr>
        <w:t>офертата</w:t>
      </w:r>
      <w:r w:rsidRPr="00992A31">
        <w:rPr>
          <w:bCs/>
          <w:lang w:eastAsia="bg-BG"/>
        </w:rPr>
        <w:t xml:space="preserve"> на изпълнителя и с </w:t>
      </w:r>
      <w:r w:rsidR="00187510">
        <w:rPr>
          <w:bCs/>
          <w:lang w:eastAsia="bg-BG"/>
        </w:rPr>
        <w:t>нормативните изисквания</w:t>
      </w:r>
      <w:r w:rsidRPr="00992A31">
        <w:rPr>
          <w:bCs/>
          <w:lang w:eastAsia="bg-BG"/>
        </w:rPr>
        <w:t>, както и да не извършва плащане за вложен материал или свършена работа, в случай, че е некачествена и не отговаря на изискванията на Възложителя.</w:t>
      </w:r>
    </w:p>
    <w:p w:rsidR="009C08CC" w:rsidRPr="00992A31" w:rsidRDefault="009C08CC" w:rsidP="009C08CC">
      <w:pPr>
        <w:tabs>
          <w:tab w:val="left" w:pos="0"/>
        </w:tabs>
        <w:jc w:val="both"/>
        <w:rPr>
          <w:bCs/>
          <w:lang w:eastAsia="bg-BG"/>
        </w:rPr>
      </w:pPr>
      <w:r w:rsidRPr="00992A31">
        <w:rPr>
          <w:bCs/>
          <w:lang w:eastAsia="bg-BG"/>
        </w:rPr>
        <w:lastRenderedPageBreak/>
        <w:tab/>
      </w:r>
      <w:r>
        <w:rPr>
          <w:bCs/>
          <w:lang w:eastAsia="bg-BG"/>
        </w:rPr>
        <w:t>4.</w:t>
      </w:r>
      <w:r w:rsidRPr="00992A31">
        <w:rPr>
          <w:bCs/>
          <w:lang w:eastAsia="bg-BG"/>
        </w:rPr>
        <w:t xml:space="preserve"> да задържи и/или усвои гаранцията за изпълнение или съответна част от нея при неизпълнение от страна на Изпълнителя на клаузи от договора и/или да получи неустойка в размер, определен в раздел Неустойки от настоящия договор.</w:t>
      </w:r>
    </w:p>
    <w:p w:rsidR="009C08CC" w:rsidRPr="00992A31" w:rsidRDefault="009C08CC" w:rsidP="009C08CC">
      <w:pPr>
        <w:tabs>
          <w:tab w:val="left" w:pos="0"/>
        </w:tabs>
        <w:jc w:val="both"/>
        <w:rPr>
          <w:bCs/>
          <w:lang w:eastAsia="bg-BG"/>
        </w:rPr>
      </w:pPr>
      <w:r w:rsidRPr="00992A31">
        <w:rPr>
          <w:bCs/>
          <w:lang w:eastAsia="bg-BG"/>
        </w:rPr>
        <w:tab/>
      </w:r>
      <w:r>
        <w:rPr>
          <w:bCs/>
          <w:lang w:eastAsia="bg-BG"/>
        </w:rPr>
        <w:t>5.</w:t>
      </w:r>
      <w:r w:rsidRPr="00992A31">
        <w:rPr>
          <w:bCs/>
          <w:lang w:eastAsia="bg-BG"/>
        </w:rPr>
        <w:t xml:space="preserve"> да изисква от Изпълнителя да сключи и да му представи договори за подизпълнение с посочените в офертата му подизпълнители.</w:t>
      </w:r>
    </w:p>
    <w:p w:rsidR="009C08CC" w:rsidRPr="00992A31" w:rsidRDefault="009C08CC" w:rsidP="009C08CC">
      <w:pPr>
        <w:tabs>
          <w:tab w:val="left" w:pos="0"/>
        </w:tabs>
        <w:ind w:firstLine="709"/>
        <w:jc w:val="both"/>
        <w:rPr>
          <w:b/>
          <w:bCs/>
          <w:lang w:eastAsia="bg-BG"/>
        </w:rPr>
      </w:pPr>
    </w:p>
    <w:p w:rsidR="009C08CC" w:rsidRPr="00992A31" w:rsidRDefault="009C08CC" w:rsidP="009C08CC">
      <w:pPr>
        <w:shd w:val="clear" w:color="auto" w:fill="FFFFFF"/>
        <w:tabs>
          <w:tab w:val="left" w:pos="0"/>
        </w:tabs>
        <w:jc w:val="both"/>
        <w:rPr>
          <w:bCs/>
          <w:lang w:eastAsia="bg-BG"/>
        </w:rPr>
      </w:pPr>
      <w:r w:rsidRPr="009C08CC">
        <w:rPr>
          <w:b/>
          <w:bCs/>
          <w:lang w:eastAsia="bg-BG"/>
        </w:rPr>
        <w:t>Чл. 11.</w:t>
      </w:r>
      <w:r w:rsidRPr="00992A31">
        <w:rPr>
          <w:bCs/>
          <w:lang w:eastAsia="bg-BG"/>
        </w:rPr>
        <w:t xml:space="preserve"> Възложителят се задължава:</w:t>
      </w:r>
    </w:p>
    <w:p w:rsidR="009C08CC" w:rsidRPr="00992A31" w:rsidRDefault="009C08CC" w:rsidP="009C08CC">
      <w:pPr>
        <w:shd w:val="clear" w:color="auto" w:fill="FFFFFF"/>
        <w:tabs>
          <w:tab w:val="left" w:pos="0"/>
        </w:tabs>
        <w:ind w:firstLine="709"/>
        <w:jc w:val="both"/>
        <w:rPr>
          <w:bCs/>
          <w:lang w:eastAsia="bg-BG"/>
        </w:rPr>
      </w:pPr>
      <w:r>
        <w:rPr>
          <w:bCs/>
          <w:lang w:eastAsia="bg-BG"/>
        </w:rPr>
        <w:t>1.</w:t>
      </w:r>
      <w:r w:rsidRPr="00992A31">
        <w:rPr>
          <w:bCs/>
          <w:lang w:eastAsia="bg-BG"/>
        </w:rPr>
        <w:t xml:space="preserve"> да оказва необходимото съдействие на Изпълнителя за изпълнение на договора, съгласно условията в договора</w:t>
      </w:r>
    </w:p>
    <w:p w:rsidR="009C08CC" w:rsidRPr="00992A31" w:rsidRDefault="009C08CC" w:rsidP="009C08CC">
      <w:pPr>
        <w:shd w:val="clear" w:color="auto" w:fill="FFFFFF"/>
        <w:tabs>
          <w:tab w:val="left" w:pos="0"/>
        </w:tabs>
        <w:ind w:firstLine="709"/>
        <w:jc w:val="both"/>
        <w:rPr>
          <w:bCs/>
          <w:lang w:eastAsia="bg-BG"/>
        </w:rPr>
      </w:pPr>
      <w:r>
        <w:rPr>
          <w:bCs/>
          <w:lang w:eastAsia="bg-BG"/>
        </w:rPr>
        <w:t>2.</w:t>
      </w:r>
      <w:r w:rsidRPr="00992A31">
        <w:rPr>
          <w:bCs/>
          <w:lang w:eastAsia="bg-BG"/>
        </w:rPr>
        <w:t xml:space="preserve"> да уведоми за лицата, които ще осъществяват контрол по договора, както и всяка необходима информация и документи преди започване на изпълнението на СМР.</w:t>
      </w:r>
    </w:p>
    <w:p w:rsidR="009C08CC" w:rsidRPr="00992A31" w:rsidRDefault="009C08CC" w:rsidP="009C08CC">
      <w:pPr>
        <w:shd w:val="clear" w:color="auto" w:fill="FFFFFF"/>
        <w:tabs>
          <w:tab w:val="left" w:pos="0"/>
        </w:tabs>
        <w:ind w:firstLine="709"/>
        <w:jc w:val="both"/>
        <w:rPr>
          <w:bCs/>
          <w:lang w:eastAsia="bg-BG"/>
        </w:rPr>
      </w:pPr>
      <w:r>
        <w:rPr>
          <w:bCs/>
          <w:lang w:eastAsia="bg-BG"/>
        </w:rPr>
        <w:t>3.</w:t>
      </w:r>
      <w:r w:rsidRPr="00992A31">
        <w:rPr>
          <w:bCs/>
          <w:lang w:eastAsia="bg-BG"/>
        </w:rPr>
        <w:t xml:space="preserve"> да съдейства за своевременно съставяне на документите, необходими за извършване на плащане за завършените и качествено изпълнени дейности, подписани от представител на Възложителя и Изпълнителя и в присъствието на Подизпълнителя/ите /в случай, че има такъв/ива/. При приемането на работата Изпълнителят може да представи на Възложителя доказателства, че договорът за подизпълнение е прекратен, или работата или част от нея не е извършена от Подизпълнителя.</w:t>
      </w:r>
    </w:p>
    <w:p w:rsidR="00187510" w:rsidRDefault="009C08CC" w:rsidP="009C08CC">
      <w:pPr>
        <w:shd w:val="clear" w:color="auto" w:fill="FFFFFF"/>
        <w:tabs>
          <w:tab w:val="left" w:pos="0"/>
        </w:tabs>
        <w:ind w:firstLine="709"/>
        <w:jc w:val="both"/>
        <w:rPr>
          <w:bCs/>
          <w:lang w:eastAsia="bg-BG"/>
        </w:rPr>
      </w:pPr>
      <w:r>
        <w:rPr>
          <w:bCs/>
          <w:lang w:eastAsia="bg-BG"/>
        </w:rPr>
        <w:t>4.</w:t>
      </w:r>
      <w:r w:rsidRPr="00992A31">
        <w:rPr>
          <w:bCs/>
          <w:lang w:eastAsia="bg-BG"/>
        </w:rPr>
        <w:t xml:space="preserve"> след подписване и предоставяне на всички необходими документи от Изпълнителя, да предприеме действия по приемането </w:t>
      </w:r>
      <w:r w:rsidR="00187510">
        <w:rPr>
          <w:bCs/>
          <w:lang w:eastAsia="bg-BG"/>
        </w:rPr>
        <w:t>на обекта;</w:t>
      </w:r>
    </w:p>
    <w:p w:rsidR="009C08CC" w:rsidRPr="00992A31" w:rsidRDefault="009C08CC" w:rsidP="009C08CC">
      <w:pPr>
        <w:shd w:val="clear" w:color="auto" w:fill="FFFFFF"/>
        <w:tabs>
          <w:tab w:val="left" w:pos="0"/>
        </w:tabs>
        <w:ind w:firstLine="709"/>
        <w:jc w:val="both"/>
        <w:rPr>
          <w:bCs/>
          <w:lang w:eastAsia="bg-BG"/>
        </w:rPr>
      </w:pPr>
      <w:r>
        <w:rPr>
          <w:bCs/>
          <w:lang w:eastAsia="bg-BG"/>
        </w:rPr>
        <w:t>5.</w:t>
      </w:r>
      <w:r w:rsidRPr="00992A31">
        <w:rPr>
          <w:bCs/>
          <w:lang w:eastAsia="bg-BG"/>
        </w:rPr>
        <w:t xml:space="preserve"> да осигури свободен достъп на Изпълнителя до обекта, както и да създаде на Изпълнителя необходимите условия за изпълнение на строителството, съгласно този договор и изискванията на нормативните актове.</w:t>
      </w:r>
    </w:p>
    <w:p w:rsidR="009C08CC" w:rsidRPr="00992A31" w:rsidRDefault="009C08CC" w:rsidP="009C08CC">
      <w:pPr>
        <w:shd w:val="clear" w:color="auto" w:fill="FFFFFF"/>
        <w:tabs>
          <w:tab w:val="left" w:pos="0"/>
        </w:tabs>
        <w:ind w:firstLine="709"/>
        <w:jc w:val="both"/>
        <w:rPr>
          <w:bCs/>
          <w:lang w:eastAsia="bg-BG"/>
        </w:rPr>
      </w:pPr>
      <w:r>
        <w:rPr>
          <w:bCs/>
          <w:lang w:eastAsia="bg-BG"/>
        </w:rPr>
        <w:t>6.</w:t>
      </w:r>
      <w:r w:rsidRPr="00992A31">
        <w:rPr>
          <w:bCs/>
          <w:lang w:eastAsia="bg-BG"/>
        </w:rPr>
        <w:t xml:space="preserve"> да изплаща уговорените възнаграждения в срок, съгласно условията в договора.</w:t>
      </w:r>
    </w:p>
    <w:p w:rsidR="009C08CC" w:rsidRPr="00992A31" w:rsidRDefault="009C08CC" w:rsidP="009C08CC">
      <w:pPr>
        <w:shd w:val="clear" w:color="auto" w:fill="FFFFFF"/>
        <w:tabs>
          <w:tab w:val="left" w:pos="0"/>
        </w:tabs>
        <w:ind w:firstLine="709"/>
        <w:jc w:val="both"/>
        <w:rPr>
          <w:bCs/>
          <w:lang w:eastAsia="bg-BG"/>
        </w:rPr>
      </w:pPr>
      <w:r w:rsidRPr="00992A31">
        <w:rPr>
          <w:bCs/>
          <w:lang w:eastAsia="bg-BG"/>
        </w:rPr>
        <w:tab/>
      </w:r>
    </w:p>
    <w:p w:rsidR="009C08CC" w:rsidRPr="00992A31" w:rsidRDefault="009C08CC" w:rsidP="009C08CC">
      <w:pPr>
        <w:shd w:val="clear" w:color="auto" w:fill="FFFFFF"/>
        <w:tabs>
          <w:tab w:val="left" w:pos="0"/>
        </w:tabs>
        <w:jc w:val="both"/>
        <w:rPr>
          <w:b/>
          <w:bCs/>
          <w:lang w:eastAsia="bg-BG"/>
        </w:rPr>
      </w:pPr>
      <w:r w:rsidRPr="009C08CC">
        <w:rPr>
          <w:b/>
          <w:bCs/>
          <w:lang w:eastAsia="bg-BG"/>
        </w:rPr>
        <w:t>Чл. 12.</w:t>
      </w:r>
      <w:r w:rsidRPr="00992A31">
        <w:rPr>
          <w:bCs/>
          <w:lang w:eastAsia="bg-BG"/>
        </w:rPr>
        <w:t xml:space="preserve"> Възложителят не носи отговорност за действия или бездействия на Изпълнителя, в резултат на които възникнат: смърт или злополука, на което и да било физическо лице на обекта, загуба или нанесена вреда на каквото и да било имущество вследствие изпълнение предмета на договора през времетраене на строителството</w:t>
      </w:r>
      <w:r w:rsidRPr="00992A31">
        <w:rPr>
          <w:b/>
          <w:bCs/>
          <w:lang w:eastAsia="bg-BG"/>
        </w:rPr>
        <w:t>.</w:t>
      </w:r>
    </w:p>
    <w:p w:rsidR="00792697" w:rsidRPr="00FD170B" w:rsidRDefault="00792697" w:rsidP="00792697"/>
    <w:p w:rsidR="009C08CC" w:rsidRPr="009C08CC" w:rsidRDefault="00792697" w:rsidP="009C08CC">
      <w:pPr>
        <w:tabs>
          <w:tab w:val="left" w:pos="0"/>
        </w:tabs>
        <w:jc w:val="both"/>
        <w:rPr>
          <w:b/>
        </w:rPr>
      </w:pPr>
      <w:r w:rsidRPr="009C08CC">
        <w:rPr>
          <w:b/>
        </w:rPr>
        <w:t xml:space="preserve">РАЗДЕЛ VІІ. </w:t>
      </w:r>
      <w:r w:rsidR="009C08CC" w:rsidRPr="009C08CC">
        <w:rPr>
          <w:b/>
        </w:rPr>
        <w:t>ГАРАНЦИЯ ЗА ИЗПЪЛНЕНИЕ И ГАРАНЦИОННИ СРОКОВЕ</w:t>
      </w:r>
    </w:p>
    <w:p w:rsidR="009C08CC" w:rsidRPr="00992A31" w:rsidRDefault="009C08CC" w:rsidP="009C08CC">
      <w:pPr>
        <w:tabs>
          <w:tab w:val="left" w:pos="0"/>
        </w:tabs>
        <w:ind w:firstLine="709"/>
        <w:jc w:val="both"/>
      </w:pPr>
    </w:p>
    <w:p w:rsidR="009C08CC" w:rsidRPr="00992A31" w:rsidRDefault="009C08CC" w:rsidP="00280521">
      <w:pPr>
        <w:tabs>
          <w:tab w:val="left" w:pos="0"/>
        </w:tabs>
        <w:spacing w:line="276" w:lineRule="auto"/>
        <w:jc w:val="both"/>
      </w:pPr>
      <w:r w:rsidRPr="009C08CC">
        <w:rPr>
          <w:b/>
        </w:rPr>
        <w:t>Чл. 13.</w:t>
      </w:r>
      <w:r w:rsidRPr="00992A31">
        <w:t xml:space="preserve"> (1) Изпълнителят гарантира изпълнението на произтичащите от настоящия договор свои задължения с гаранция за добро изпълнение в размер на ....................лв. /.........словом/</w:t>
      </w:r>
      <w:r>
        <w:t>, представляващи</w:t>
      </w:r>
      <w:r w:rsidRPr="00992A31">
        <w:t xml:space="preserve"> </w:t>
      </w:r>
      <w:r w:rsidR="00187510">
        <w:t>2</w:t>
      </w:r>
      <w:r w:rsidRPr="00992A31">
        <w:t xml:space="preserve"> % /</w:t>
      </w:r>
      <w:r w:rsidR="00187510">
        <w:t>два</w:t>
      </w:r>
      <w:r w:rsidRPr="00992A31">
        <w:t xml:space="preserve"> процента/ от стойността на обществената поръчка в лв. без ДДС. Паричната сума се внася по сметка на ВЪЗЛОЖИТЕЛЯ</w:t>
      </w:r>
    </w:p>
    <w:p w:rsidR="009C08CC" w:rsidRPr="00992A31" w:rsidRDefault="009C08CC" w:rsidP="00280521">
      <w:pPr>
        <w:tabs>
          <w:tab w:val="left" w:pos="0"/>
        </w:tabs>
        <w:spacing w:line="276" w:lineRule="auto"/>
        <w:ind w:firstLine="709"/>
        <w:jc w:val="both"/>
      </w:pPr>
      <w:r w:rsidRPr="00992A31">
        <w:t>(2) Гаранцията се представя под формата на:</w:t>
      </w:r>
    </w:p>
    <w:p w:rsidR="009C08CC" w:rsidRPr="00992A31" w:rsidRDefault="009C08CC" w:rsidP="00280521">
      <w:pPr>
        <w:tabs>
          <w:tab w:val="left" w:pos="0"/>
        </w:tabs>
        <w:spacing w:line="276" w:lineRule="auto"/>
        <w:ind w:firstLine="709"/>
        <w:jc w:val="both"/>
      </w:pPr>
      <w:r w:rsidRPr="00992A31">
        <w:t>а. парична сума, внесена по сметката на община П</w:t>
      </w:r>
      <w:r w:rsidR="004C62B0">
        <w:t>анагюрище</w:t>
      </w:r>
      <w:r w:rsidRPr="00992A31">
        <w:t>;</w:t>
      </w:r>
    </w:p>
    <w:p w:rsidR="009C08CC" w:rsidRPr="00992A31" w:rsidRDefault="009C08CC" w:rsidP="00280521">
      <w:pPr>
        <w:tabs>
          <w:tab w:val="left" w:pos="0"/>
        </w:tabs>
        <w:spacing w:line="276" w:lineRule="auto"/>
        <w:ind w:firstLine="709"/>
        <w:jc w:val="both"/>
      </w:pPr>
      <w:r w:rsidRPr="00992A31">
        <w:t xml:space="preserve">б. банкова гаранция.  В случай, че се представя банкова гаранция, същата трябва да е безусловна и неотменима, в нея да е записано името на договора и да е със срок на валидност </w:t>
      </w:r>
      <w:r w:rsidRPr="0069090B">
        <w:t>минимум 60 календарни дни, след крайния срок на договора;</w:t>
      </w:r>
    </w:p>
    <w:p w:rsidR="009C08CC" w:rsidRPr="00992A31" w:rsidRDefault="009C08CC" w:rsidP="00280521">
      <w:pPr>
        <w:tabs>
          <w:tab w:val="left" w:pos="0"/>
        </w:tabs>
        <w:spacing w:line="276" w:lineRule="auto"/>
        <w:ind w:firstLine="709"/>
        <w:jc w:val="both"/>
      </w:pPr>
      <w:r w:rsidRPr="00992A31">
        <w:t>в. застраховка, която обезпечава изпълнението чрез покритие на отговорността на изпълнителя. Възложителят следва да бъде посочен като трето ползващо се лице по тази застраховка. Застраховката не може да бъде използвана за обезпечение на отговорността на изпълнителя по друг договор. Застраховката следва да е със срок на валидност минимум 60 календарни дни, след крайния срок на договора;</w:t>
      </w:r>
    </w:p>
    <w:p w:rsidR="009C08CC" w:rsidRPr="00992A31" w:rsidRDefault="009C08CC" w:rsidP="00280521">
      <w:pPr>
        <w:tabs>
          <w:tab w:val="left" w:pos="0"/>
        </w:tabs>
        <w:spacing w:line="276" w:lineRule="auto"/>
        <w:ind w:firstLine="709"/>
        <w:jc w:val="both"/>
      </w:pPr>
      <w:r w:rsidRPr="00992A31">
        <w:t xml:space="preserve">(3) Изпълнителят се задължава най-късно 15 (петнадесет) календарни дни преди изтичане срока на валидност на банковата гаранция за изпълнение или на застраховката, </w:t>
      </w:r>
      <w:r w:rsidRPr="00992A31">
        <w:lastRenderedPageBreak/>
        <w:t>същата да се продължи, съобразно удължаване на времетраенето на договора при условията на настоящия договор.</w:t>
      </w:r>
    </w:p>
    <w:p w:rsidR="009C08CC" w:rsidRPr="00992A31" w:rsidRDefault="009C08CC" w:rsidP="00280521">
      <w:pPr>
        <w:tabs>
          <w:tab w:val="left" w:pos="0"/>
        </w:tabs>
        <w:spacing w:line="276" w:lineRule="auto"/>
        <w:ind w:firstLine="709"/>
        <w:jc w:val="both"/>
      </w:pPr>
      <w:r w:rsidRPr="00992A31">
        <w:t>(4) Възложителят може да задържи и/или усвои гаранцията за изпълнение или част от нея в случай на едно /няколко неизпълнения на задължения по договора.</w:t>
      </w:r>
    </w:p>
    <w:p w:rsidR="009C08CC" w:rsidRPr="00992A31" w:rsidRDefault="009C08CC" w:rsidP="004C62B0">
      <w:pPr>
        <w:tabs>
          <w:tab w:val="left" w:pos="0"/>
        </w:tabs>
        <w:spacing w:line="276" w:lineRule="auto"/>
        <w:ind w:firstLine="709"/>
        <w:jc w:val="both"/>
      </w:pPr>
      <w:r w:rsidRPr="00992A31">
        <w:t xml:space="preserve"> (5) Възложителят освобождава гаранцията за изпъл</w:t>
      </w:r>
      <w:r w:rsidR="004C62B0">
        <w:t>нение на договора</w:t>
      </w:r>
      <w:r w:rsidRPr="00992A31">
        <w:t xml:space="preserve"> в 60 /шестдесет/ дневен срок след констатиране от страна на Възложителя на пълно, точно и добро изпълнение и приемане на строежа без забележки;</w:t>
      </w:r>
    </w:p>
    <w:p w:rsidR="009C08CC" w:rsidRPr="00992A31" w:rsidRDefault="009C08CC" w:rsidP="00280521">
      <w:pPr>
        <w:tabs>
          <w:tab w:val="left" w:pos="0"/>
        </w:tabs>
        <w:spacing w:line="276" w:lineRule="auto"/>
        <w:ind w:firstLine="709"/>
        <w:jc w:val="both"/>
      </w:pPr>
    </w:p>
    <w:p w:rsidR="009C08CC" w:rsidRPr="00992A31" w:rsidRDefault="009C08CC" w:rsidP="00280521">
      <w:pPr>
        <w:tabs>
          <w:tab w:val="left" w:pos="0"/>
        </w:tabs>
        <w:spacing w:line="276" w:lineRule="auto"/>
        <w:ind w:firstLine="709"/>
        <w:jc w:val="both"/>
      </w:pPr>
      <w:r w:rsidRPr="00992A31">
        <w:t>(6) Възложителят освобождава гаранцията за изпълнение, без да дължи лихви за периода, през който средствата са престояли законно при него.</w:t>
      </w:r>
    </w:p>
    <w:p w:rsidR="009C08CC" w:rsidRPr="00992A31" w:rsidRDefault="009C08CC" w:rsidP="00280521">
      <w:pPr>
        <w:tabs>
          <w:tab w:val="left" w:pos="0"/>
        </w:tabs>
        <w:spacing w:line="276" w:lineRule="auto"/>
        <w:ind w:firstLine="709"/>
        <w:jc w:val="both"/>
      </w:pPr>
      <w:r w:rsidRPr="00992A31">
        <w:t>(7) Гаранцията за изпълнение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гаранцията за изпълнение.</w:t>
      </w:r>
    </w:p>
    <w:p w:rsidR="009C08CC" w:rsidRPr="00992A31" w:rsidRDefault="009C08CC" w:rsidP="009C08CC">
      <w:pPr>
        <w:tabs>
          <w:tab w:val="left" w:pos="0"/>
        </w:tabs>
        <w:jc w:val="both"/>
      </w:pPr>
    </w:p>
    <w:p w:rsidR="009C08CC" w:rsidRPr="00992A31" w:rsidRDefault="009C08CC" w:rsidP="00280521">
      <w:pPr>
        <w:tabs>
          <w:tab w:val="left" w:pos="0"/>
        </w:tabs>
        <w:spacing w:line="276" w:lineRule="auto"/>
        <w:jc w:val="both"/>
      </w:pPr>
      <w:r w:rsidRPr="0069090B">
        <w:rPr>
          <w:b/>
        </w:rPr>
        <w:t xml:space="preserve">Чл. </w:t>
      </w:r>
      <w:r w:rsidR="0069090B" w:rsidRPr="0069090B">
        <w:rPr>
          <w:b/>
        </w:rPr>
        <w:t>14</w:t>
      </w:r>
      <w:r w:rsidRPr="0069090B">
        <w:rPr>
          <w:b/>
        </w:rPr>
        <w:t>.</w:t>
      </w:r>
      <w:r w:rsidRPr="00992A31">
        <w:t xml:space="preserve">(1) Във връзка с гаранционните отговорности по чл. 20, ал. 4 на Наредба №2 от 31 юли 2003 г. за въвеждане в експлоатация на строежите в Република България и минималните гаранционни срокове за изпълнени строителни и монтажни работи, Изпълнителят се задължава да отстрани за своя сметка и </w:t>
      </w:r>
      <w:r w:rsidRPr="0069090B">
        <w:t xml:space="preserve">в </w:t>
      </w:r>
      <w:r w:rsidR="0069090B">
        <w:t xml:space="preserve">указан от Възложителя </w:t>
      </w:r>
      <w:r w:rsidRPr="0069090B">
        <w:t xml:space="preserve">срок </w:t>
      </w:r>
      <w:r w:rsidRPr="00992A31">
        <w:t>скритите дефекти, появили се в гаранционния срок</w:t>
      </w:r>
      <w:r w:rsidR="0069090B">
        <w:t xml:space="preserve"> …………..</w:t>
      </w:r>
      <w:r w:rsidRPr="00992A31">
        <w:t xml:space="preserve">, предложен от Изпълнителя, съгласно </w:t>
      </w:r>
      <w:r w:rsidR="004C62B0">
        <w:t>Образец №2 - Оферта</w:t>
      </w:r>
      <w:r w:rsidRPr="00992A31">
        <w:t xml:space="preserve">. </w:t>
      </w:r>
    </w:p>
    <w:p w:rsidR="009C08CC" w:rsidRPr="00992A31" w:rsidRDefault="009C08CC" w:rsidP="00280521">
      <w:pPr>
        <w:tabs>
          <w:tab w:val="left" w:pos="0"/>
        </w:tabs>
        <w:spacing w:line="276" w:lineRule="auto"/>
        <w:ind w:firstLine="709"/>
        <w:jc w:val="both"/>
      </w:pPr>
      <w:r w:rsidRPr="00992A31">
        <w:t>(2) Всички дефекти, възникнали по време на гаранционния срок, се установяват с протокол, съставен и подписан от представители на Възложителя</w:t>
      </w:r>
      <w:r w:rsidR="0069090B">
        <w:t xml:space="preserve"> и </w:t>
      </w:r>
      <w:r w:rsidRPr="00992A31">
        <w:t>Изпълнителя, в който се посочват и сроковете за отстраняването им.</w:t>
      </w:r>
    </w:p>
    <w:p w:rsidR="009C08CC" w:rsidRPr="00992A31" w:rsidRDefault="009C08CC" w:rsidP="00280521">
      <w:pPr>
        <w:tabs>
          <w:tab w:val="left" w:pos="0"/>
        </w:tabs>
        <w:spacing w:line="276" w:lineRule="auto"/>
        <w:ind w:firstLine="709"/>
        <w:jc w:val="both"/>
      </w:pPr>
      <w:r w:rsidRPr="00992A31">
        <w:t xml:space="preserve">(3) За появилите се в гаранционния срок дефекти, Възложителят уведомява Изпълнителя, като му изпраща протокола по ал.2. В срок до 5 дни след уведомяването, Изпълнителят, съгласувано с Възложителя, е длъжен да започне работа по отстраняване на дефектите в минималния технологично необходим срок. </w:t>
      </w:r>
    </w:p>
    <w:p w:rsidR="009C08CC" w:rsidRPr="00992A31" w:rsidRDefault="009C08CC" w:rsidP="00280521">
      <w:pPr>
        <w:tabs>
          <w:tab w:val="left" w:pos="0"/>
        </w:tabs>
        <w:spacing w:line="276" w:lineRule="auto"/>
        <w:ind w:firstLine="709"/>
        <w:jc w:val="both"/>
      </w:pPr>
      <w:r w:rsidRPr="00992A31">
        <w:t>(4) Ако Изпълнителят не започне работа по отстраняване на дефектите в срока по ал.3, Възложителят може да ги отстрани сам за сметка на Изпълнителя. В този случай Възложителят може да усвои част или цялата гаранция за добро изпълнение на договора и или да търси правата си по съдебен ред.</w:t>
      </w:r>
      <w:r w:rsidR="0069090B">
        <w:t xml:space="preserve"> </w:t>
      </w:r>
      <w:r w:rsidRPr="00992A31">
        <w:t>Изпълнителят се задължава при удовлетворяване на Възложителя от внесената гаранция за изпълнение на поръчката поради възникване на вземания, в срок от 10 (десет) работни дни, да допълни същата, до определения от Възложителя размер.</w:t>
      </w:r>
    </w:p>
    <w:p w:rsidR="009C08CC" w:rsidRPr="00992A31" w:rsidRDefault="009C08CC" w:rsidP="009C08CC">
      <w:pPr>
        <w:tabs>
          <w:tab w:val="left" w:pos="0"/>
        </w:tabs>
        <w:ind w:firstLine="709"/>
        <w:jc w:val="both"/>
      </w:pPr>
      <w:r w:rsidRPr="00992A31">
        <w:t>(5) Гаранционният срок не тече и се удължава с времето, през което строежът е имал проявен дефект, до неговото отстраняване.</w:t>
      </w:r>
    </w:p>
    <w:p w:rsidR="009C08CC" w:rsidRDefault="009C08CC" w:rsidP="009C08CC">
      <w:pPr>
        <w:pStyle w:val="PlainText"/>
        <w:ind w:right="23"/>
        <w:rPr>
          <w:rFonts w:ascii="Times New Roman" w:hAnsi="Times New Roman" w:cs="Times New Roman"/>
          <w:b/>
          <w:sz w:val="24"/>
          <w:szCs w:val="24"/>
          <w:u w:val="single"/>
        </w:rPr>
      </w:pPr>
    </w:p>
    <w:p w:rsidR="00792697" w:rsidRPr="00280521" w:rsidRDefault="0069090B" w:rsidP="009C08CC">
      <w:pPr>
        <w:pStyle w:val="PlainText"/>
        <w:ind w:right="23"/>
        <w:rPr>
          <w:rFonts w:ascii="Times New Roman" w:hAnsi="Times New Roman" w:cs="Times New Roman"/>
          <w:b/>
          <w:sz w:val="24"/>
          <w:szCs w:val="24"/>
        </w:rPr>
      </w:pPr>
      <w:r w:rsidRPr="00280521">
        <w:rPr>
          <w:rFonts w:ascii="Times New Roman" w:hAnsi="Times New Roman" w:cs="Times New Roman"/>
          <w:b/>
          <w:sz w:val="24"/>
          <w:szCs w:val="24"/>
        </w:rPr>
        <w:t>РАЗДЕЛ VІІ</w:t>
      </w:r>
      <w:r w:rsidRPr="00280521">
        <w:rPr>
          <w:rFonts w:ascii="Times New Roman" w:hAnsi="Times New Roman" w:cs="Times New Roman"/>
          <w:b/>
          <w:sz w:val="24"/>
          <w:szCs w:val="24"/>
          <w:lang w:val="en-US"/>
        </w:rPr>
        <w:t>I</w:t>
      </w:r>
      <w:r w:rsidRPr="00280521">
        <w:rPr>
          <w:rFonts w:ascii="Times New Roman" w:hAnsi="Times New Roman" w:cs="Times New Roman"/>
          <w:b/>
          <w:sz w:val="24"/>
          <w:szCs w:val="24"/>
        </w:rPr>
        <w:t xml:space="preserve">. </w:t>
      </w:r>
      <w:r w:rsidR="00792697" w:rsidRPr="00280521">
        <w:rPr>
          <w:rFonts w:ascii="Times New Roman" w:hAnsi="Times New Roman" w:cs="Times New Roman"/>
          <w:b/>
          <w:sz w:val="24"/>
          <w:szCs w:val="24"/>
        </w:rPr>
        <w:t>ФОРСМАЖОРНИ СЪБИТИЯ</w:t>
      </w:r>
    </w:p>
    <w:p w:rsidR="00792697" w:rsidRPr="0069090B" w:rsidRDefault="00792697" w:rsidP="00792697">
      <w:pPr>
        <w:pStyle w:val="PlainText"/>
        <w:ind w:right="23"/>
        <w:jc w:val="center"/>
        <w:rPr>
          <w:rFonts w:ascii="Times New Roman" w:hAnsi="Times New Roman" w:cs="Times New Roman"/>
          <w:b/>
          <w:sz w:val="24"/>
          <w:szCs w:val="24"/>
          <w:highlight w:val="yellow"/>
          <w:u w:val="single"/>
        </w:rPr>
      </w:pPr>
    </w:p>
    <w:p w:rsidR="00792697" w:rsidRPr="00280521" w:rsidRDefault="00792697" w:rsidP="00792697">
      <w:pPr>
        <w:pStyle w:val="PlainText"/>
        <w:ind w:right="23"/>
        <w:jc w:val="both"/>
        <w:rPr>
          <w:rFonts w:ascii="Times New Roman" w:hAnsi="Times New Roman" w:cs="Times New Roman"/>
          <w:sz w:val="24"/>
          <w:szCs w:val="24"/>
        </w:rPr>
      </w:pPr>
      <w:r w:rsidRPr="00280521">
        <w:rPr>
          <w:rFonts w:ascii="Times New Roman" w:hAnsi="Times New Roman" w:cs="Times New Roman"/>
          <w:b/>
          <w:sz w:val="24"/>
          <w:szCs w:val="24"/>
        </w:rPr>
        <w:t>Чл.1</w:t>
      </w:r>
      <w:r w:rsidRPr="00280521">
        <w:rPr>
          <w:rFonts w:ascii="Times New Roman" w:hAnsi="Times New Roman" w:cs="Times New Roman"/>
          <w:b/>
          <w:sz w:val="24"/>
          <w:szCs w:val="24"/>
          <w:lang w:val="en-US"/>
        </w:rPr>
        <w:t>5</w:t>
      </w:r>
      <w:r w:rsidRPr="00280521">
        <w:rPr>
          <w:rFonts w:ascii="Times New Roman" w:hAnsi="Times New Roman" w:cs="Times New Roman"/>
          <w:b/>
          <w:sz w:val="24"/>
          <w:szCs w:val="24"/>
        </w:rPr>
        <w:t>.</w:t>
      </w:r>
      <w:r w:rsidRPr="00280521">
        <w:rPr>
          <w:rFonts w:ascii="Times New Roman" w:hAnsi="Times New Roman" w:cs="Times New Roman"/>
          <w:sz w:val="24"/>
          <w:szCs w:val="24"/>
        </w:rPr>
        <w:t xml:space="preserve"> (1) Страните по настоящия договор не носят отговорност за неизпълнение на задълженията си при настъпването на форсмажорно събитие. Срокът за изпълнение на задължението се продължава с периода, през който изпълнението е било спряно. Клаузата не засяга права или задължения на страните, които са възникнали и са били дължими преди настъпването на форсмажорното събитие.</w:t>
      </w:r>
    </w:p>
    <w:p w:rsidR="00792697" w:rsidRPr="00280521" w:rsidRDefault="00792697" w:rsidP="00792697">
      <w:pPr>
        <w:pStyle w:val="PlainText"/>
        <w:ind w:right="23"/>
        <w:jc w:val="both"/>
        <w:rPr>
          <w:rFonts w:ascii="Times New Roman" w:hAnsi="Times New Roman" w:cs="Times New Roman"/>
          <w:sz w:val="24"/>
          <w:szCs w:val="24"/>
        </w:rPr>
      </w:pPr>
      <w:r w:rsidRPr="00280521">
        <w:rPr>
          <w:rFonts w:ascii="Times New Roman" w:hAnsi="Times New Roman" w:cs="Times New Roman"/>
          <w:color w:val="FF0000"/>
          <w:sz w:val="24"/>
          <w:szCs w:val="24"/>
        </w:rPr>
        <w:lastRenderedPageBreak/>
        <w:tab/>
      </w:r>
      <w:r w:rsidRPr="00280521">
        <w:rPr>
          <w:rFonts w:ascii="Times New Roman" w:hAnsi="Times New Roman" w:cs="Times New Roman"/>
          <w:sz w:val="24"/>
          <w:szCs w:val="24"/>
        </w:rPr>
        <w:t>(2) Страната, която е засегната от форсмажорното събитие, следва в максимално кратък срок след установяване на събитието, да уведоми другата страна, както и да представи доказателства (съответните документи, издадени от компетентния орган) за появата, естеството и размера на форсмажорното събитие и оценка на неговите вероятни последици и продължителност. Засегнатата страна периодично предоставя последващи известия за начина, по който форсмажорното събитие спира изпълнението на задълженията по договора, както и за степента на спиране.</w:t>
      </w:r>
    </w:p>
    <w:p w:rsidR="00792697" w:rsidRPr="00280521" w:rsidRDefault="00792697" w:rsidP="00792697">
      <w:pPr>
        <w:pStyle w:val="PlainText"/>
        <w:ind w:right="23"/>
        <w:jc w:val="both"/>
        <w:rPr>
          <w:rFonts w:ascii="Times New Roman" w:hAnsi="Times New Roman" w:cs="Times New Roman"/>
          <w:sz w:val="24"/>
          <w:szCs w:val="24"/>
        </w:rPr>
      </w:pPr>
      <w:r w:rsidRPr="00280521">
        <w:rPr>
          <w:rFonts w:ascii="Times New Roman" w:hAnsi="Times New Roman" w:cs="Times New Roman"/>
          <w:color w:val="FF0000"/>
          <w:sz w:val="24"/>
          <w:szCs w:val="24"/>
        </w:rPr>
        <w:tab/>
      </w:r>
      <w:r w:rsidRPr="00280521">
        <w:rPr>
          <w:rFonts w:ascii="Times New Roman" w:hAnsi="Times New Roman" w:cs="Times New Roman"/>
          <w:sz w:val="24"/>
          <w:szCs w:val="24"/>
        </w:rPr>
        <w:t>(3) В случаите на възпрепятстване на ИЗПЪЛНИТЕЛЯ поради форсмажорно събитие да осъществява дейностите по настоящия договор, сроковете по договора спират да текат, като не може да се търси отговорност за неизпълнение или забава.</w:t>
      </w:r>
    </w:p>
    <w:p w:rsidR="00792697" w:rsidRPr="00280521" w:rsidRDefault="00792697" w:rsidP="00792697">
      <w:pPr>
        <w:pStyle w:val="PlainText"/>
        <w:ind w:right="23"/>
        <w:jc w:val="both"/>
        <w:rPr>
          <w:rFonts w:ascii="Times New Roman" w:hAnsi="Times New Roman" w:cs="Times New Roman"/>
          <w:sz w:val="24"/>
          <w:szCs w:val="24"/>
        </w:rPr>
      </w:pPr>
      <w:r w:rsidRPr="00280521">
        <w:rPr>
          <w:rFonts w:ascii="Times New Roman" w:hAnsi="Times New Roman" w:cs="Times New Roman"/>
          <w:color w:val="FF0000"/>
          <w:sz w:val="24"/>
          <w:szCs w:val="24"/>
        </w:rPr>
        <w:tab/>
      </w:r>
      <w:r w:rsidRPr="00280521">
        <w:rPr>
          <w:rFonts w:ascii="Times New Roman" w:hAnsi="Times New Roman" w:cs="Times New Roman"/>
          <w:sz w:val="24"/>
          <w:szCs w:val="24"/>
        </w:rPr>
        <w:t>(4) Страните не носят отговорност една спрямо друга по отношение на вреди, претърпени като последица от форсмажорно събитие.</w:t>
      </w:r>
    </w:p>
    <w:p w:rsidR="00792697" w:rsidRPr="00280521" w:rsidRDefault="00792697" w:rsidP="00792697">
      <w:pPr>
        <w:pStyle w:val="PlainText"/>
        <w:ind w:right="23"/>
        <w:jc w:val="both"/>
        <w:rPr>
          <w:rFonts w:ascii="Times New Roman" w:hAnsi="Times New Roman" w:cs="Times New Roman"/>
          <w:sz w:val="24"/>
          <w:szCs w:val="24"/>
        </w:rPr>
      </w:pPr>
      <w:r w:rsidRPr="00280521">
        <w:rPr>
          <w:rFonts w:ascii="Times New Roman" w:hAnsi="Times New Roman" w:cs="Times New Roman"/>
          <w:color w:val="FF0000"/>
          <w:sz w:val="24"/>
          <w:szCs w:val="24"/>
        </w:rPr>
        <w:tab/>
      </w:r>
      <w:r w:rsidRPr="00280521">
        <w:rPr>
          <w:rFonts w:ascii="Times New Roman" w:hAnsi="Times New Roman" w:cs="Times New Roman"/>
          <w:sz w:val="24"/>
          <w:szCs w:val="24"/>
        </w:rPr>
        <w:t>(5) През времето, когато изпълнението на задълженията на някоя от страните е възпрепятствано от форсмажорно събитие, за което е дадено известие в съответствие с клаузите на настоящия договор и до отпадане действието на форсмажорното събитие, страните предприемат всички необходими действия, за да избегнат или смекчат въздействието на форсмажорното събитие и доколкото е възможно, да продължат да изпълняват задълженията си по договора, които не са възпрепятствани от форсмажорното събитие.</w:t>
      </w:r>
    </w:p>
    <w:p w:rsidR="00792697" w:rsidRPr="00280521" w:rsidRDefault="00792697" w:rsidP="00792697">
      <w:pPr>
        <w:pStyle w:val="PlainText"/>
        <w:ind w:right="23"/>
        <w:jc w:val="both"/>
        <w:rPr>
          <w:rFonts w:ascii="Times New Roman" w:hAnsi="Times New Roman" w:cs="Times New Roman"/>
          <w:sz w:val="24"/>
          <w:szCs w:val="24"/>
        </w:rPr>
      </w:pPr>
      <w:r w:rsidRPr="00280521">
        <w:rPr>
          <w:rFonts w:ascii="Times New Roman" w:hAnsi="Times New Roman" w:cs="Times New Roman"/>
          <w:color w:val="FF0000"/>
          <w:sz w:val="24"/>
          <w:szCs w:val="24"/>
        </w:rPr>
        <w:tab/>
      </w:r>
      <w:r w:rsidRPr="00280521">
        <w:rPr>
          <w:rFonts w:ascii="Times New Roman" w:hAnsi="Times New Roman" w:cs="Times New Roman"/>
          <w:sz w:val="24"/>
          <w:szCs w:val="24"/>
        </w:rPr>
        <w:t>(6) Изпълнението на задълженията се възобновява след отпадане на събитията, довели до спирането му .</w:t>
      </w:r>
    </w:p>
    <w:p w:rsidR="00280521" w:rsidRDefault="00280521" w:rsidP="00792697">
      <w:pPr>
        <w:pStyle w:val="PlainText"/>
        <w:ind w:right="23"/>
        <w:jc w:val="both"/>
        <w:rPr>
          <w:rFonts w:ascii="Times New Roman" w:hAnsi="Times New Roman" w:cs="Times New Roman"/>
          <w:b/>
          <w:sz w:val="24"/>
          <w:szCs w:val="24"/>
        </w:rPr>
      </w:pPr>
    </w:p>
    <w:p w:rsidR="00792697" w:rsidRPr="00280521" w:rsidRDefault="00792697" w:rsidP="00792697">
      <w:pPr>
        <w:pStyle w:val="PlainText"/>
        <w:ind w:right="23"/>
        <w:jc w:val="both"/>
        <w:rPr>
          <w:rFonts w:ascii="Times New Roman" w:hAnsi="Times New Roman" w:cs="Times New Roman"/>
          <w:sz w:val="24"/>
          <w:szCs w:val="24"/>
        </w:rPr>
      </w:pPr>
      <w:r w:rsidRPr="00280521">
        <w:rPr>
          <w:rFonts w:ascii="Times New Roman" w:hAnsi="Times New Roman" w:cs="Times New Roman"/>
          <w:b/>
          <w:sz w:val="24"/>
          <w:szCs w:val="24"/>
        </w:rPr>
        <w:t>Чл.1</w:t>
      </w:r>
      <w:r w:rsidRPr="00280521">
        <w:rPr>
          <w:rFonts w:ascii="Times New Roman" w:hAnsi="Times New Roman" w:cs="Times New Roman"/>
          <w:b/>
          <w:sz w:val="24"/>
          <w:szCs w:val="24"/>
          <w:lang w:val="en-US"/>
        </w:rPr>
        <w:t>6</w:t>
      </w:r>
      <w:r w:rsidRPr="00280521">
        <w:rPr>
          <w:rFonts w:ascii="Times New Roman" w:hAnsi="Times New Roman" w:cs="Times New Roman"/>
          <w:b/>
          <w:sz w:val="24"/>
          <w:szCs w:val="24"/>
        </w:rPr>
        <w:t>.</w:t>
      </w:r>
      <w:r w:rsidRPr="00280521">
        <w:rPr>
          <w:rFonts w:ascii="Times New Roman" w:hAnsi="Times New Roman" w:cs="Times New Roman"/>
          <w:sz w:val="24"/>
          <w:szCs w:val="24"/>
        </w:rPr>
        <w:t xml:space="preserve"> (1) Форсмажорното събитие (непреодолима сила) по смисъла на този договор е всяко непредвидимо и непредотвратимо събитие от извънреден характер и извън разумния контрол на страните, възникнало след сключване на договора, което прави изпълнението му невъзможно.</w:t>
      </w:r>
    </w:p>
    <w:p w:rsidR="00792697" w:rsidRPr="00FD170B" w:rsidRDefault="00792697" w:rsidP="00792697">
      <w:pPr>
        <w:pStyle w:val="PlainText"/>
        <w:ind w:right="23"/>
        <w:jc w:val="both"/>
        <w:rPr>
          <w:rFonts w:ascii="Times New Roman" w:hAnsi="Times New Roman" w:cs="Times New Roman"/>
          <w:sz w:val="24"/>
          <w:szCs w:val="24"/>
        </w:rPr>
      </w:pPr>
      <w:r w:rsidRPr="00280521">
        <w:rPr>
          <w:rFonts w:ascii="Times New Roman" w:hAnsi="Times New Roman" w:cs="Times New Roman"/>
          <w:sz w:val="24"/>
          <w:szCs w:val="24"/>
        </w:rPr>
        <w:tab/>
        <w:t>(2) Не е налице непреодолима сила, ако съответното събитие се е случило вследствие на неположена дължима грижа от страна по настоящия договор или при полагане на</w:t>
      </w:r>
      <w:r w:rsidRPr="00FD170B">
        <w:rPr>
          <w:rFonts w:ascii="Times New Roman" w:hAnsi="Times New Roman" w:cs="Times New Roman"/>
          <w:sz w:val="24"/>
          <w:szCs w:val="24"/>
        </w:rPr>
        <w:t xml:space="preserve"> дължимата грижа това събитие може да бъде преодоляно.</w:t>
      </w:r>
    </w:p>
    <w:p w:rsidR="00792697" w:rsidRPr="00FD170B" w:rsidRDefault="00792697" w:rsidP="00792697">
      <w:pPr>
        <w:pStyle w:val="PlainText"/>
        <w:ind w:right="23"/>
        <w:jc w:val="both"/>
        <w:rPr>
          <w:rFonts w:ascii="Times New Roman" w:hAnsi="Times New Roman" w:cs="Times New Roman"/>
          <w:sz w:val="24"/>
          <w:szCs w:val="24"/>
        </w:rPr>
      </w:pPr>
    </w:p>
    <w:p w:rsidR="00792697" w:rsidRPr="00280521" w:rsidRDefault="00792697" w:rsidP="00280521">
      <w:pPr>
        <w:pStyle w:val="PlainText"/>
        <w:ind w:right="23"/>
        <w:jc w:val="both"/>
        <w:outlineLvl w:val="0"/>
        <w:rPr>
          <w:rFonts w:ascii="Times New Roman" w:hAnsi="Times New Roman" w:cs="Times New Roman"/>
          <w:b/>
          <w:sz w:val="24"/>
          <w:szCs w:val="24"/>
        </w:rPr>
      </w:pPr>
      <w:r w:rsidRPr="00280521">
        <w:rPr>
          <w:rFonts w:ascii="Times New Roman" w:hAnsi="Times New Roman" w:cs="Times New Roman"/>
          <w:b/>
          <w:sz w:val="24"/>
          <w:szCs w:val="24"/>
        </w:rPr>
        <w:t xml:space="preserve">РАЗДЕЛ </w:t>
      </w:r>
      <w:r w:rsidR="00280521" w:rsidRPr="00280521">
        <w:rPr>
          <w:rFonts w:ascii="Times New Roman" w:hAnsi="Times New Roman" w:cs="Times New Roman"/>
          <w:b/>
          <w:sz w:val="24"/>
          <w:szCs w:val="24"/>
          <w:lang w:val="en-US"/>
        </w:rPr>
        <w:t>IX</w:t>
      </w:r>
      <w:r w:rsidRPr="00280521">
        <w:rPr>
          <w:rFonts w:ascii="Times New Roman" w:hAnsi="Times New Roman" w:cs="Times New Roman"/>
          <w:b/>
          <w:sz w:val="24"/>
          <w:szCs w:val="24"/>
        </w:rPr>
        <w:t>. КОНТРОЛ И УКАЗАНИЯ</w:t>
      </w:r>
    </w:p>
    <w:p w:rsidR="00792697" w:rsidRPr="00FD170B" w:rsidRDefault="00792697" w:rsidP="00792697">
      <w:pPr>
        <w:pStyle w:val="PlainText"/>
        <w:ind w:right="23"/>
        <w:jc w:val="center"/>
        <w:outlineLvl w:val="0"/>
        <w:rPr>
          <w:rFonts w:ascii="Times New Roman" w:hAnsi="Times New Roman" w:cs="Times New Roman"/>
          <w:b/>
          <w:sz w:val="24"/>
          <w:szCs w:val="24"/>
          <w:u w:val="single"/>
        </w:rPr>
      </w:pPr>
    </w:p>
    <w:p w:rsidR="00792697" w:rsidRPr="00FD170B" w:rsidRDefault="00792697" w:rsidP="00792697">
      <w:pPr>
        <w:pStyle w:val="PlainText"/>
        <w:ind w:right="23"/>
        <w:jc w:val="both"/>
        <w:rPr>
          <w:rFonts w:ascii="Times New Roman" w:hAnsi="Times New Roman" w:cs="Times New Roman"/>
          <w:sz w:val="24"/>
          <w:szCs w:val="24"/>
        </w:rPr>
      </w:pPr>
      <w:r>
        <w:rPr>
          <w:rFonts w:ascii="Times New Roman" w:hAnsi="Times New Roman" w:cs="Times New Roman"/>
          <w:b/>
          <w:sz w:val="24"/>
          <w:szCs w:val="24"/>
        </w:rPr>
        <w:t>Чл.1</w:t>
      </w:r>
      <w:r>
        <w:rPr>
          <w:rFonts w:ascii="Times New Roman" w:hAnsi="Times New Roman" w:cs="Times New Roman"/>
          <w:b/>
          <w:sz w:val="24"/>
          <w:szCs w:val="24"/>
          <w:lang w:val="en-US"/>
        </w:rPr>
        <w:t>7</w:t>
      </w:r>
      <w:r w:rsidRPr="00FD170B">
        <w:rPr>
          <w:rFonts w:ascii="Times New Roman" w:hAnsi="Times New Roman" w:cs="Times New Roman"/>
          <w:b/>
          <w:sz w:val="24"/>
          <w:szCs w:val="24"/>
        </w:rPr>
        <w:t>.</w:t>
      </w:r>
      <w:r w:rsidRPr="00FD170B">
        <w:rPr>
          <w:rFonts w:ascii="Times New Roman" w:hAnsi="Times New Roman" w:cs="Times New Roman"/>
          <w:sz w:val="24"/>
          <w:szCs w:val="24"/>
        </w:rPr>
        <w:t xml:space="preserve"> (1) ВЪЗЛОЖИТЕЛЯТ може по всяко време да осъществява контрол по изпълнението на настоящия договор, стига с това да не се възпрепятства работата на ИЗПЪЛНИТЕЛЯ и да не се нарушава оперативната му самостоятелност.</w:t>
      </w:r>
    </w:p>
    <w:p w:rsidR="00792697" w:rsidRPr="00FD170B" w:rsidRDefault="00792697" w:rsidP="00792697">
      <w:pPr>
        <w:pStyle w:val="PlainText"/>
        <w:ind w:right="23"/>
        <w:jc w:val="both"/>
        <w:rPr>
          <w:rFonts w:ascii="Times New Roman" w:hAnsi="Times New Roman" w:cs="Times New Roman"/>
          <w:sz w:val="24"/>
          <w:szCs w:val="24"/>
        </w:rPr>
      </w:pPr>
      <w:r w:rsidRPr="00FD170B">
        <w:rPr>
          <w:rFonts w:ascii="Times New Roman" w:hAnsi="Times New Roman" w:cs="Times New Roman"/>
          <w:color w:val="FF0000"/>
          <w:sz w:val="24"/>
          <w:szCs w:val="24"/>
        </w:rPr>
        <w:tab/>
      </w:r>
      <w:r w:rsidRPr="00FD170B">
        <w:rPr>
          <w:rFonts w:ascii="Times New Roman" w:hAnsi="Times New Roman" w:cs="Times New Roman"/>
          <w:sz w:val="24"/>
          <w:szCs w:val="24"/>
        </w:rPr>
        <w:t>(2) Указанията на ВЪЗЛОЖИТЕЛЯ са задължителни за ИЗПЪЛНИТЕЛЯ, освен ако същите противоречат на строителните правила и нормативи или водят до съществено отклонение от възложените работи.</w:t>
      </w:r>
    </w:p>
    <w:p w:rsidR="00792697" w:rsidRDefault="00792697" w:rsidP="00792697">
      <w:pPr>
        <w:pStyle w:val="PlainText"/>
        <w:ind w:right="23"/>
        <w:jc w:val="center"/>
        <w:outlineLvl w:val="0"/>
        <w:rPr>
          <w:rFonts w:ascii="Times New Roman" w:hAnsi="Times New Roman" w:cs="Times New Roman"/>
          <w:b/>
          <w:sz w:val="24"/>
          <w:szCs w:val="24"/>
          <w:u w:val="single"/>
        </w:rPr>
      </w:pPr>
    </w:p>
    <w:p w:rsidR="00792697" w:rsidRPr="00280521" w:rsidRDefault="00792697" w:rsidP="00280521">
      <w:pPr>
        <w:pStyle w:val="PlainText"/>
        <w:ind w:right="23"/>
        <w:jc w:val="both"/>
        <w:outlineLvl w:val="0"/>
        <w:rPr>
          <w:rFonts w:ascii="Times New Roman" w:hAnsi="Times New Roman" w:cs="Times New Roman"/>
          <w:b/>
          <w:sz w:val="24"/>
          <w:szCs w:val="24"/>
        </w:rPr>
      </w:pPr>
      <w:r w:rsidRPr="00280521">
        <w:rPr>
          <w:rFonts w:ascii="Times New Roman" w:hAnsi="Times New Roman" w:cs="Times New Roman"/>
          <w:b/>
          <w:sz w:val="24"/>
          <w:szCs w:val="24"/>
        </w:rPr>
        <w:t>РАЗДЕЛ Х. НОСЕНЕ НА РИСКА</w:t>
      </w:r>
    </w:p>
    <w:p w:rsidR="00792697" w:rsidRPr="00FD170B" w:rsidRDefault="00792697" w:rsidP="00792697">
      <w:pPr>
        <w:pStyle w:val="PlainText"/>
        <w:ind w:right="23"/>
        <w:jc w:val="center"/>
        <w:outlineLvl w:val="0"/>
        <w:rPr>
          <w:rFonts w:ascii="Times New Roman" w:hAnsi="Times New Roman" w:cs="Times New Roman"/>
          <w:b/>
          <w:sz w:val="24"/>
          <w:szCs w:val="24"/>
          <w:u w:val="single"/>
        </w:rPr>
      </w:pPr>
    </w:p>
    <w:p w:rsidR="00792697" w:rsidRPr="00FD170B" w:rsidRDefault="00792697" w:rsidP="00792697">
      <w:pPr>
        <w:pStyle w:val="PlainText"/>
        <w:ind w:right="23"/>
        <w:jc w:val="both"/>
        <w:rPr>
          <w:rFonts w:ascii="Times New Roman" w:hAnsi="Times New Roman" w:cs="Times New Roman"/>
          <w:sz w:val="24"/>
          <w:szCs w:val="24"/>
        </w:rPr>
      </w:pPr>
      <w:r>
        <w:rPr>
          <w:rFonts w:ascii="Times New Roman" w:hAnsi="Times New Roman" w:cs="Times New Roman"/>
          <w:b/>
          <w:sz w:val="24"/>
          <w:szCs w:val="24"/>
        </w:rPr>
        <w:t>Чл.1</w:t>
      </w:r>
      <w:r>
        <w:rPr>
          <w:rFonts w:ascii="Times New Roman" w:hAnsi="Times New Roman" w:cs="Times New Roman"/>
          <w:b/>
          <w:sz w:val="24"/>
          <w:szCs w:val="24"/>
          <w:lang w:val="en-US"/>
        </w:rPr>
        <w:t>8</w:t>
      </w:r>
      <w:r w:rsidRPr="00FD170B">
        <w:rPr>
          <w:rFonts w:ascii="Times New Roman" w:hAnsi="Times New Roman" w:cs="Times New Roman"/>
          <w:b/>
          <w:sz w:val="24"/>
          <w:szCs w:val="24"/>
        </w:rPr>
        <w:t>.</w:t>
      </w:r>
      <w:r w:rsidRPr="00FD170B">
        <w:rPr>
          <w:rFonts w:ascii="Times New Roman" w:hAnsi="Times New Roman" w:cs="Times New Roman"/>
          <w:sz w:val="24"/>
          <w:szCs w:val="24"/>
        </w:rPr>
        <w:t xml:space="preserve"> (1) Рискът от случайно погиване или повреждане на извършените СМР, конструкции, доставени материали, техника и други материални активи, намиращи се на обекта, независимо чия собственост са тези активи, се носи от ИЗПЪЛНИТЕЛЯ.</w:t>
      </w:r>
    </w:p>
    <w:p w:rsidR="00792697" w:rsidRPr="00FD170B" w:rsidRDefault="00792697" w:rsidP="00792697">
      <w:pPr>
        <w:pStyle w:val="PlainText"/>
        <w:ind w:right="23"/>
        <w:jc w:val="both"/>
        <w:rPr>
          <w:rFonts w:ascii="Times New Roman" w:hAnsi="Times New Roman" w:cs="Times New Roman"/>
          <w:sz w:val="24"/>
          <w:szCs w:val="24"/>
        </w:rPr>
      </w:pPr>
      <w:r w:rsidRPr="00FD170B">
        <w:rPr>
          <w:rFonts w:ascii="Times New Roman" w:hAnsi="Times New Roman" w:cs="Times New Roman"/>
          <w:sz w:val="24"/>
          <w:szCs w:val="24"/>
        </w:rPr>
        <w:tab/>
        <w:t>(2) ВЪЗЛОЖИТЕЛЯТ носи риска от погиване или повреждане на вече приетите дейности, освен ако погиването или повреждането е по вина на ИЗПЪЛНИТЕЛЯ или последният е могъл да го предотврати при полагане на дължимата грижа.</w:t>
      </w:r>
    </w:p>
    <w:p w:rsidR="00792697" w:rsidRPr="00FD170B" w:rsidRDefault="00792697" w:rsidP="00792697">
      <w:pPr>
        <w:pStyle w:val="PlainText"/>
        <w:ind w:right="23"/>
        <w:jc w:val="both"/>
        <w:rPr>
          <w:rFonts w:ascii="Times New Roman" w:hAnsi="Times New Roman" w:cs="Times New Roman"/>
          <w:sz w:val="24"/>
          <w:szCs w:val="24"/>
        </w:rPr>
      </w:pPr>
    </w:p>
    <w:p w:rsidR="00792697" w:rsidRPr="00FD170B" w:rsidRDefault="00792697" w:rsidP="00792697">
      <w:pPr>
        <w:pStyle w:val="PlainText"/>
        <w:ind w:right="23" w:firstLine="708"/>
        <w:jc w:val="both"/>
        <w:rPr>
          <w:rFonts w:ascii="Times New Roman" w:hAnsi="Times New Roman" w:cs="Times New Roman"/>
          <w:sz w:val="24"/>
          <w:szCs w:val="24"/>
        </w:rPr>
      </w:pPr>
    </w:p>
    <w:p w:rsidR="00792697" w:rsidRPr="00280521" w:rsidRDefault="00792697" w:rsidP="00280521">
      <w:pPr>
        <w:pStyle w:val="PlainText"/>
        <w:ind w:right="23"/>
        <w:jc w:val="both"/>
        <w:outlineLvl w:val="0"/>
        <w:rPr>
          <w:rFonts w:ascii="Times New Roman" w:hAnsi="Times New Roman" w:cs="Times New Roman"/>
          <w:b/>
          <w:sz w:val="24"/>
          <w:szCs w:val="24"/>
        </w:rPr>
      </w:pPr>
      <w:r w:rsidRPr="00280521">
        <w:rPr>
          <w:rFonts w:ascii="Times New Roman" w:hAnsi="Times New Roman" w:cs="Times New Roman"/>
          <w:b/>
          <w:sz w:val="24"/>
          <w:szCs w:val="24"/>
        </w:rPr>
        <w:t>РАЗДЕЛ ХІ. НЕУСТОЙКИ И ОБЕЩЕТЕНИЯ</w:t>
      </w:r>
    </w:p>
    <w:p w:rsidR="00792697" w:rsidRPr="00FD170B" w:rsidRDefault="00792697" w:rsidP="00792697">
      <w:pPr>
        <w:pStyle w:val="PlainText"/>
        <w:ind w:right="23"/>
        <w:jc w:val="center"/>
        <w:outlineLvl w:val="0"/>
        <w:rPr>
          <w:rFonts w:ascii="Times New Roman" w:hAnsi="Times New Roman" w:cs="Times New Roman"/>
          <w:b/>
          <w:sz w:val="24"/>
          <w:szCs w:val="24"/>
          <w:u w:val="single"/>
        </w:rPr>
      </w:pPr>
    </w:p>
    <w:p w:rsidR="00792697" w:rsidRPr="00FD170B" w:rsidRDefault="00792697" w:rsidP="00280521">
      <w:pPr>
        <w:pStyle w:val="PlainText"/>
        <w:spacing w:line="276" w:lineRule="auto"/>
        <w:ind w:right="23"/>
        <w:jc w:val="both"/>
        <w:rPr>
          <w:rFonts w:ascii="Times New Roman" w:hAnsi="Times New Roman" w:cs="Times New Roman"/>
          <w:sz w:val="24"/>
          <w:szCs w:val="24"/>
        </w:rPr>
      </w:pPr>
      <w:r>
        <w:rPr>
          <w:rFonts w:ascii="Times New Roman" w:hAnsi="Times New Roman" w:cs="Times New Roman"/>
          <w:b/>
          <w:sz w:val="24"/>
          <w:szCs w:val="24"/>
        </w:rPr>
        <w:lastRenderedPageBreak/>
        <w:t>Чл.</w:t>
      </w:r>
      <w:r w:rsidR="00280521">
        <w:rPr>
          <w:rFonts w:ascii="Times New Roman" w:hAnsi="Times New Roman" w:cs="Times New Roman"/>
          <w:b/>
          <w:sz w:val="24"/>
          <w:szCs w:val="24"/>
          <w:lang w:val="en-US"/>
        </w:rPr>
        <w:t>19</w:t>
      </w:r>
      <w:r w:rsidRPr="00FD170B">
        <w:rPr>
          <w:rFonts w:ascii="Times New Roman" w:hAnsi="Times New Roman" w:cs="Times New Roman"/>
          <w:b/>
          <w:sz w:val="24"/>
          <w:szCs w:val="24"/>
        </w:rPr>
        <w:t>.</w:t>
      </w:r>
      <w:r w:rsidRPr="00FD170B">
        <w:rPr>
          <w:rFonts w:ascii="Times New Roman" w:hAnsi="Times New Roman" w:cs="Times New Roman"/>
          <w:sz w:val="24"/>
          <w:szCs w:val="24"/>
        </w:rPr>
        <w:t xml:space="preserve"> При неизпълнение на задължение по настоящия договор неизправната страна дължи на другата обезщетение за причинени вреди при условията на действащото българско гражданско и търговско законодателство.</w:t>
      </w:r>
    </w:p>
    <w:p w:rsidR="00792697" w:rsidRPr="00FD170B" w:rsidRDefault="00792697" w:rsidP="00280521">
      <w:pPr>
        <w:pStyle w:val="PlainText"/>
        <w:spacing w:line="276" w:lineRule="auto"/>
        <w:ind w:right="23"/>
        <w:jc w:val="both"/>
        <w:rPr>
          <w:rFonts w:ascii="Times New Roman" w:hAnsi="Times New Roman" w:cs="Times New Roman"/>
          <w:sz w:val="24"/>
          <w:szCs w:val="24"/>
        </w:rPr>
      </w:pPr>
      <w:r>
        <w:rPr>
          <w:rFonts w:ascii="Times New Roman" w:hAnsi="Times New Roman" w:cs="Times New Roman"/>
          <w:b/>
          <w:sz w:val="24"/>
          <w:szCs w:val="24"/>
        </w:rPr>
        <w:t>Чл.2</w:t>
      </w:r>
      <w:r w:rsidR="00280521">
        <w:rPr>
          <w:rFonts w:ascii="Times New Roman" w:hAnsi="Times New Roman" w:cs="Times New Roman"/>
          <w:b/>
          <w:sz w:val="24"/>
          <w:szCs w:val="24"/>
          <w:lang w:val="en-US"/>
        </w:rPr>
        <w:t>0</w:t>
      </w:r>
      <w:r w:rsidRPr="00FD170B">
        <w:rPr>
          <w:rFonts w:ascii="Times New Roman" w:hAnsi="Times New Roman" w:cs="Times New Roman"/>
          <w:b/>
          <w:sz w:val="24"/>
          <w:szCs w:val="24"/>
        </w:rPr>
        <w:t>.</w:t>
      </w:r>
      <w:r w:rsidRPr="00FD170B">
        <w:rPr>
          <w:rFonts w:ascii="Times New Roman" w:hAnsi="Times New Roman" w:cs="Times New Roman"/>
          <w:sz w:val="24"/>
          <w:szCs w:val="24"/>
        </w:rPr>
        <w:t xml:space="preserve"> При забава за завършване и предаване на работите по настоящия договор в уговорените срокове, ИЗПЪЛНИТЕЛЯТ дължи неустойка в размер на 0.5% (нула цяло и пет на сто) от общата цена за всеки просрочен ден, но не повече от 20 % (двадесет на сто) от стойността на договора. Неустойката се </w:t>
      </w:r>
      <w:r>
        <w:rPr>
          <w:rFonts w:ascii="Times New Roman" w:hAnsi="Times New Roman" w:cs="Times New Roman"/>
          <w:sz w:val="24"/>
          <w:szCs w:val="24"/>
        </w:rPr>
        <w:t>у</w:t>
      </w:r>
      <w:r w:rsidRPr="00FD170B">
        <w:rPr>
          <w:rFonts w:ascii="Times New Roman" w:hAnsi="Times New Roman" w:cs="Times New Roman"/>
          <w:sz w:val="24"/>
          <w:szCs w:val="24"/>
        </w:rPr>
        <w:t>държа от последното плащане по настоящия договор.</w:t>
      </w:r>
    </w:p>
    <w:p w:rsidR="00792697" w:rsidRPr="00FD170B" w:rsidRDefault="00792697" w:rsidP="00280521">
      <w:pPr>
        <w:pStyle w:val="PlainText"/>
        <w:spacing w:line="276" w:lineRule="auto"/>
        <w:ind w:right="23"/>
        <w:jc w:val="both"/>
        <w:rPr>
          <w:rFonts w:ascii="Times New Roman" w:hAnsi="Times New Roman" w:cs="Times New Roman"/>
          <w:sz w:val="24"/>
          <w:szCs w:val="24"/>
        </w:rPr>
      </w:pPr>
      <w:r w:rsidRPr="00FD170B">
        <w:rPr>
          <w:rFonts w:ascii="Times New Roman" w:hAnsi="Times New Roman" w:cs="Times New Roman"/>
          <w:b/>
          <w:sz w:val="24"/>
          <w:szCs w:val="24"/>
        </w:rPr>
        <w:t>Чл.2</w:t>
      </w:r>
      <w:r w:rsidR="00280521">
        <w:rPr>
          <w:rFonts w:ascii="Times New Roman" w:hAnsi="Times New Roman" w:cs="Times New Roman"/>
          <w:b/>
          <w:sz w:val="24"/>
          <w:szCs w:val="24"/>
          <w:lang w:val="en-US"/>
        </w:rPr>
        <w:t>1</w:t>
      </w:r>
      <w:r w:rsidRPr="00FD170B">
        <w:rPr>
          <w:rFonts w:ascii="Times New Roman" w:hAnsi="Times New Roman" w:cs="Times New Roman"/>
          <w:b/>
          <w:sz w:val="24"/>
          <w:szCs w:val="24"/>
        </w:rPr>
        <w:t>.</w:t>
      </w:r>
      <w:r w:rsidRPr="00FD170B">
        <w:rPr>
          <w:rFonts w:ascii="Times New Roman" w:hAnsi="Times New Roman" w:cs="Times New Roman"/>
          <w:sz w:val="24"/>
          <w:szCs w:val="24"/>
        </w:rPr>
        <w:t xml:space="preserve"> (1) При виновно некачествено или неточно извършване на СМР, освен задължението за отстраняване на дефектите или изпълнение, съгласно уговореното, ИЗПЪЛНИТЕЛЯТ дължи и неустойка в размер на  20% (двадесет на сто) от стойността на некачествено или неточно извършените СМР.</w:t>
      </w:r>
    </w:p>
    <w:p w:rsidR="00792697" w:rsidRPr="00FD170B" w:rsidRDefault="00792697" w:rsidP="00280521">
      <w:pPr>
        <w:pStyle w:val="PlainText"/>
        <w:spacing w:line="276" w:lineRule="auto"/>
        <w:ind w:right="23"/>
        <w:jc w:val="both"/>
        <w:rPr>
          <w:rFonts w:ascii="Times New Roman" w:hAnsi="Times New Roman" w:cs="Times New Roman"/>
          <w:sz w:val="24"/>
          <w:szCs w:val="24"/>
        </w:rPr>
      </w:pPr>
      <w:r w:rsidRPr="00FD170B">
        <w:rPr>
          <w:rFonts w:ascii="Times New Roman" w:hAnsi="Times New Roman" w:cs="Times New Roman"/>
          <w:color w:val="FF0000"/>
          <w:sz w:val="24"/>
          <w:szCs w:val="24"/>
        </w:rPr>
        <w:tab/>
      </w:r>
      <w:r w:rsidRPr="00FD170B">
        <w:rPr>
          <w:rFonts w:ascii="Times New Roman" w:hAnsi="Times New Roman" w:cs="Times New Roman"/>
          <w:sz w:val="24"/>
          <w:szCs w:val="24"/>
        </w:rPr>
        <w:t>(2) Дължимата неустойка по предходната алинея не лишава ВЪЗЛОЖИТЕЛЯ от възможността да търси обезщетение за вреди надхвърлящи размера на неустойката.</w:t>
      </w:r>
    </w:p>
    <w:p w:rsidR="00792697" w:rsidRPr="00FD170B" w:rsidRDefault="00792697" w:rsidP="00280521">
      <w:pPr>
        <w:pStyle w:val="PlainText"/>
        <w:spacing w:line="276" w:lineRule="auto"/>
        <w:ind w:right="23"/>
        <w:jc w:val="both"/>
        <w:rPr>
          <w:rFonts w:ascii="Times New Roman" w:hAnsi="Times New Roman" w:cs="Times New Roman"/>
          <w:sz w:val="24"/>
          <w:szCs w:val="24"/>
        </w:rPr>
      </w:pPr>
      <w:r w:rsidRPr="00FD170B">
        <w:rPr>
          <w:rFonts w:ascii="Times New Roman" w:hAnsi="Times New Roman" w:cs="Times New Roman"/>
          <w:color w:val="FF0000"/>
          <w:sz w:val="24"/>
          <w:szCs w:val="24"/>
        </w:rPr>
        <w:tab/>
      </w:r>
      <w:r w:rsidRPr="00FD170B">
        <w:rPr>
          <w:rFonts w:ascii="Times New Roman" w:hAnsi="Times New Roman" w:cs="Times New Roman"/>
          <w:sz w:val="24"/>
          <w:szCs w:val="24"/>
        </w:rPr>
        <w:t>(3) Ако недостатъците, констатирани при приемането на СМР не бъдат отстранени в договорения срок,  ИЗПЪЛНИТЕЛЯТ дължи освен неустойката по ал.1 от настоящия член и неустойка в удвоения размер на разноските за отстраняване на недостатъците.</w:t>
      </w:r>
    </w:p>
    <w:p w:rsidR="00792697" w:rsidRPr="00FD170B" w:rsidRDefault="00792697" w:rsidP="00280521">
      <w:pPr>
        <w:pStyle w:val="PlainText"/>
        <w:spacing w:line="276" w:lineRule="auto"/>
        <w:ind w:right="23"/>
        <w:jc w:val="both"/>
        <w:rPr>
          <w:rFonts w:ascii="Times New Roman" w:hAnsi="Times New Roman" w:cs="Times New Roman"/>
          <w:sz w:val="24"/>
          <w:szCs w:val="24"/>
        </w:rPr>
      </w:pPr>
      <w:r w:rsidRPr="00FD170B">
        <w:rPr>
          <w:rFonts w:ascii="Times New Roman" w:hAnsi="Times New Roman" w:cs="Times New Roman"/>
          <w:sz w:val="24"/>
          <w:szCs w:val="24"/>
        </w:rPr>
        <w:tab/>
        <w:t>(4) Неустойките по предходните алинеи се удържат от гаранцията за изпълнение.</w:t>
      </w:r>
    </w:p>
    <w:p w:rsidR="00792697" w:rsidRPr="00FD170B" w:rsidRDefault="00792697" w:rsidP="00280521">
      <w:pPr>
        <w:pStyle w:val="PlainText"/>
        <w:spacing w:line="276" w:lineRule="auto"/>
        <w:ind w:right="23"/>
        <w:jc w:val="both"/>
        <w:rPr>
          <w:rFonts w:ascii="Times New Roman" w:hAnsi="Times New Roman" w:cs="Times New Roman"/>
          <w:sz w:val="24"/>
          <w:szCs w:val="24"/>
        </w:rPr>
      </w:pPr>
      <w:r>
        <w:rPr>
          <w:rFonts w:ascii="Times New Roman" w:hAnsi="Times New Roman" w:cs="Times New Roman"/>
          <w:b/>
          <w:sz w:val="24"/>
          <w:szCs w:val="24"/>
        </w:rPr>
        <w:t>Чл.2</w:t>
      </w:r>
      <w:r w:rsidR="00280521">
        <w:rPr>
          <w:rFonts w:ascii="Times New Roman" w:hAnsi="Times New Roman" w:cs="Times New Roman"/>
          <w:b/>
          <w:sz w:val="24"/>
          <w:szCs w:val="24"/>
          <w:lang w:val="en-US"/>
        </w:rPr>
        <w:t>2</w:t>
      </w:r>
      <w:r w:rsidRPr="00FD170B">
        <w:rPr>
          <w:rFonts w:ascii="Times New Roman" w:hAnsi="Times New Roman" w:cs="Times New Roman"/>
          <w:b/>
          <w:sz w:val="24"/>
          <w:szCs w:val="24"/>
        </w:rPr>
        <w:t xml:space="preserve">. </w:t>
      </w:r>
      <w:r w:rsidRPr="00FD170B">
        <w:rPr>
          <w:rFonts w:ascii="Times New Roman" w:hAnsi="Times New Roman" w:cs="Times New Roman"/>
          <w:sz w:val="24"/>
          <w:szCs w:val="24"/>
        </w:rPr>
        <w:t>Ако недостатъците, констатирани в гаранционните срокове не бъдат отстранени в договорения между ИЗПЪЛНИТЕЛЯ и ВЪЗЛОЖИТЕЛЯ срок, ИЗПЪЛНИТЕЛЯТ дължи неустойка в удвоения размер на разноските за тяхното отстраняване.</w:t>
      </w:r>
    </w:p>
    <w:p w:rsidR="00792697" w:rsidRPr="00FD170B" w:rsidRDefault="00792697" w:rsidP="00792697">
      <w:pPr>
        <w:pStyle w:val="PlainText"/>
        <w:ind w:right="23"/>
        <w:jc w:val="both"/>
        <w:rPr>
          <w:rFonts w:ascii="Times New Roman" w:hAnsi="Times New Roman" w:cs="Times New Roman"/>
          <w:sz w:val="24"/>
          <w:szCs w:val="24"/>
        </w:rPr>
      </w:pPr>
    </w:p>
    <w:p w:rsidR="00792697" w:rsidRPr="00FD170B" w:rsidRDefault="00792697" w:rsidP="00280521">
      <w:pPr>
        <w:pStyle w:val="PlainText"/>
        <w:ind w:right="23"/>
        <w:jc w:val="both"/>
        <w:outlineLvl w:val="0"/>
        <w:rPr>
          <w:rFonts w:ascii="Times New Roman" w:hAnsi="Times New Roman" w:cs="Times New Roman"/>
          <w:b/>
          <w:sz w:val="24"/>
          <w:szCs w:val="24"/>
          <w:u w:val="single"/>
        </w:rPr>
      </w:pPr>
      <w:r>
        <w:rPr>
          <w:rFonts w:ascii="Times New Roman" w:hAnsi="Times New Roman" w:cs="Times New Roman"/>
          <w:b/>
          <w:sz w:val="24"/>
          <w:szCs w:val="24"/>
          <w:u w:val="single"/>
        </w:rPr>
        <w:t>РАЗДЕЛ</w:t>
      </w:r>
      <w:r w:rsidRPr="00FD170B">
        <w:rPr>
          <w:rFonts w:ascii="Times New Roman" w:hAnsi="Times New Roman" w:cs="Times New Roman"/>
          <w:b/>
          <w:sz w:val="24"/>
          <w:szCs w:val="24"/>
          <w:u w:val="single"/>
        </w:rPr>
        <w:t xml:space="preserve"> ХІ</w:t>
      </w:r>
      <w:r>
        <w:rPr>
          <w:rFonts w:ascii="Times New Roman" w:hAnsi="Times New Roman" w:cs="Times New Roman"/>
          <w:b/>
          <w:sz w:val="24"/>
          <w:szCs w:val="24"/>
          <w:u w:val="single"/>
          <w:lang w:val="en-US"/>
        </w:rPr>
        <w:t>I</w:t>
      </w:r>
      <w:r w:rsidRPr="00FD170B">
        <w:rPr>
          <w:rFonts w:ascii="Times New Roman" w:hAnsi="Times New Roman" w:cs="Times New Roman"/>
          <w:b/>
          <w:sz w:val="24"/>
          <w:szCs w:val="24"/>
          <w:u w:val="single"/>
        </w:rPr>
        <w:t>. ПРЕКРАТЯВАНЕ НА ДОГОВОРА</w:t>
      </w:r>
    </w:p>
    <w:p w:rsidR="00792697" w:rsidRPr="00FD170B" w:rsidRDefault="00792697" w:rsidP="00792697">
      <w:pPr>
        <w:pStyle w:val="PlainText"/>
        <w:ind w:right="23"/>
        <w:jc w:val="center"/>
        <w:outlineLvl w:val="0"/>
        <w:rPr>
          <w:rFonts w:ascii="Times New Roman" w:hAnsi="Times New Roman" w:cs="Times New Roman"/>
          <w:b/>
          <w:sz w:val="24"/>
          <w:szCs w:val="24"/>
          <w:u w:val="single"/>
        </w:rPr>
      </w:pPr>
    </w:p>
    <w:p w:rsidR="00792697" w:rsidRPr="00FD170B" w:rsidRDefault="00792697" w:rsidP="00280521">
      <w:pPr>
        <w:pStyle w:val="PlainText"/>
        <w:spacing w:line="276" w:lineRule="auto"/>
        <w:ind w:right="23"/>
        <w:jc w:val="both"/>
        <w:rPr>
          <w:rFonts w:ascii="Times New Roman" w:hAnsi="Times New Roman" w:cs="Times New Roman"/>
          <w:sz w:val="24"/>
          <w:szCs w:val="24"/>
        </w:rPr>
      </w:pPr>
      <w:r>
        <w:rPr>
          <w:rFonts w:ascii="Times New Roman" w:hAnsi="Times New Roman" w:cs="Times New Roman"/>
          <w:b/>
          <w:sz w:val="24"/>
          <w:szCs w:val="24"/>
        </w:rPr>
        <w:t>Чл.2</w:t>
      </w:r>
      <w:r w:rsidR="00280521">
        <w:rPr>
          <w:rFonts w:ascii="Times New Roman" w:hAnsi="Times New Roman" w:cs="Times New Roman"/>
          <w:b/>
          <w:sz w:val="24"/>
          <w:szCs w:val="24"/>
          <w:lang w:val="en-US"/>
        </w:rPr>
        <w:t>3</w:t>
      </w:r>
      <w:r w:rsidRPr="00FD170B">
        <w:rPr>
          <w:rFonts w:ascii="Times New Roman" w:hAnsi="Times New Roman" w:cs="Times New Roman"/>
          <w:b/>
          <w:sz w:val="24"/>
          <w:szCs w:val="24"/>
        </w:rPr>
        <w:t>.</w:t>
      </w:r>
      <w:r w:rsidRPr="00FD170B">
        <w:rPr>
          <w:rFonts w:ascii="Times New Roman" w:hAnsi="Times New Roman" w:cs="Times New Roman"/>
          <w:sz w:val="24"/>
          <w:szCs w:val="24"/>
        </w:rPr>
        <w:t xml:space="preserve"> (1) Действието на този договор се прекратява:</w:t>
      </w:r>
    </w:p>
    <w:p w:rsidR="00792697" w:rsidRPr="00FD170B" w:rsidRDefault="00792697" w:rsidP="00280521">
      <w:pPr>
        <w:pStyle w:val="PlainText"/>
        <w:spacing w:line="276" w:lineRule="auto"/>
        <w:ind w:right="23"/>
        <w:jc w:val="both"/>
        <w:rPr>
          <w:rFonts w:ascii="Times New Roman" w:hAnsi="Times New Roman" w:cs="Times New Roman"/>
          <w:sz w:val="24"/>
          <w:szCs w:val="24"/>
        </w:rPr>
      </w:pPr>
      <w:r w:rsidRPr="00FD170B">
        <w:rPr>
          <w:rFonts w:ascii="Times New Roman" w:hAnsi="Times New Roman" w:cs="Times New Roman"/>
          <w:sz w:val="24"/>
          <w:szCs w:val="24"/>
        </w:rPr>
        <w:tab/>
        <w:t>1. с изпълнението на всички задължения на страните.</w:t>
      </w:r>
    </w:p>
    <w:p w:rsidR="00792697" w:rsidRPr="00FD170B" w:rsidRDefault="00792697" w:rsidP="00280521">
      <w:pPr>
        <w:pStyle w:val="PlainText"/>
        <w:spacing w:line="276" w:lineRule="auto"/>
        <w:ind w:right="23"/>
        <w:jc w:val="both"/>
        <w:rPr>
          <w:rFonts w:ascii="Times New Roman" w:hAnsi="Times New Roman" w:cs="Times New Roman"/>
          <w:sz w:val="24"/>
          <w:szCs w:val="24"/>
        </w:rPr>
      </w:pPr>
      <w:r w:rsidRPr="00FD170B">
        <w:rPr>
          <w:rFonts w:ascii="Times New Roman" w:hAnsi="Times New Roman" w:cs="Times New Roman"/>
          <w:sz w:val="24"/>
          <w:szCs w:val="24"/>
        </w:rPr>
        <w:tab/>
        <w:t>2. по взаимно съгласие между страните, изразено в писмена форма.</w:t>
      </w:r>
    </w:p>
    <w:p w:rsidR="00792697" w:rsidRPr="00FD170B" w:rsidRDefault="00792697" w:rsidP="00280521">
      <w:pPr>
        <w:pStyle w:val="PlainText"/>
        <w:spacing w:line="276" w:lineRule="auto"/>
        <w:ind w:right="23"/>
        <w:jc w:val="both"/>
        <w:rPr>
          <w:rFonts w:ascii="Times New Roman" w:hAnsi="Times New Roman" w:cs="Times New Roman"/>
          <w:sz w:val="24"/>
          <w:szCs w:val="24"/>
        </w:rPr>
      </w:pPr>
      <w:r w:rsidRPr="00FD170B">
        <w:rPr>
          <w:rFonts w:ascii="Times New Roman" w:hAnsi="Times New Roman" w:cs="Times New Roman"/>
          <w:sz w:val="24"/>
          <w:szCs w:val="24"/>
        </w:rPr>
        <w:tab/>
        <w:t xml:space="preserve">3. при настъпване на обективна невъзможност за изпълнение на възложената работа. </w:t>
      </w:r>
    </w:p>
    <w:p w:rsidR="00792697" w:rsidRPr="00FD170B" w:rsidRDefault="00792697" w:rsidP="00280521">
      <w:pPr>
        <w:pStyle w:val="PlainText"/>
        <w:spacing w:line="276" w:lineRule="auto"/>
        <w:ind w:right="23"/>
        <w:jc w:val="both"/>
        <w:rPr>
          <w:rFonts w:ascii="Times New Roman" w:hAnsi="Times New Roman" w:cs="Times New Roman"/>
          <w:sz w:val="24"/>
          <w:szCs w:val="24"/>
        </w:rPr>
      </w:pPr>
      <w:r w:rsidRPr="00FD170B">
        <w:rPr>
          <w:rFonts w:ascii="Times New Roman" w:hAnsi="Times New Roman" w:cs="Times New Roman"/>
          <w:sz w:val="24"/>
          <w:szCs w:val="24"/>
        </w:rPr>
        <w:t xml:space="preserve">            4. с изтичане срока на договора.</w:t>
      </w:r>
    </w:p>
    <w:p w:rsidR="00792697" w:rsidRPr="00FD170B" w:rsidRDefault="00792697" w:rsidP="00280521">
      <w:pPr>
        <w:pStyle w:val="PlainText"/>
        <w:spacing w:line="276" w:lineRule="auto"/>
        <w:ind w:right="23"/>
        <w:jc w:val="both"/>
        <w:rPr>
          <w:rFonts w:ascii="Times New Roman" w:hAnsi="Times New Roman" w:cs="Times New Roman"/>
          <w:sz w:val="24"/>
          <w:szCs w:val="24"/>
        </w:rPr>
      </w:pPr>
      <w:r w:rsidRPr="00FD170B">
        <w:rPr>
          <w:rFonts w:ascii="Times New Roman" w:hAnsi="Times New Roman" w:cs="Times New Roman"/>
          <w:sz w:val="24"/>
          <w:szCs w:val="24"/>
        </w:rPr>
        <w:tab/>
        <w:t>(2) В случаите по ал.1, т.2 и т.3 ВЪЗЛОЖИТЕЛЯТ дължи на ИЗПЪЛНИТЕЛЯ възнаграждение за извършената работа до прекратяване на договора.</w:t>
      </w:r>
    </w:p>
    <w:p w:rsidR="00792697" w:rsidRPr="00FD170B" w:rsidRDefault="00792697" w:rsidP="00280521">
      <w:pPr>
        <w:spacing w:line="276" w:lineRule="auto"/>
        <w:ind w:right="23"/>
        <w:jc w:val="both"/>
      </w:pPr>
      <w:r>
        <w:rPr>
          <w:b/>
        </w:rPr>
        <w:t>Чл.2</w:t>
      </w:r>
      <w:r w:rsidR="00280521">
        <w:rPr>
          <w:b/>
          <w:lang w:val="en-US"/>
        </w:rPr>
        <w:t>4</w:t>
      </w:r>
      <w:r w:rsidRPr="00FD170B">
        <w:rPr>
          <w:b/>
        </w:rPr>
        <w:t>.</w:t>
      </w:r>
      <w:r w:rsidRPr="00FD170B">
        <w:t xml:space="preserve"> (1) Ако стане явно, че ИЗПЪЛНИТЕЛЯ ще просрочи изпълнението на възложената работа с повече от  </w:t>
      </w:r>
      <w:r w:rsidR="004C62B0">
        <w:t>1</w:t>
      </w:r>
      <w:r w:rsidRPr="00FD170B">
        <w:t xml:space="preserve">0 /десет/ работни дни или няма да я извърши по уговорения начин и с нужното качество, ВЪЗЛОЖИТЕЛЯТ може едностранно да прекрати договора за изпълнение. </w:t>
      </w:r>
    </w:p>
    <w:p w:rsidR="00792697" w:rsidRPr="00FD170B" w:rsidRDefault="00792697" w:rsidP="00280521">
      <w:pPr>
        <w:pStyle w:val="PlainText"/>
        <w:spacing w:line="276" w:lineRule="auto"/>
        <w:ind w:right="23"/>
        <w:jc w:val="both"/>
        <w:rPr>
          <w:rFonts w:ascii="Times New Roman" w:hAnsi="Times New Roman" w:cs="Times New Roman"/>
          <w:sz w:val="24"/>
          <w:szCs w:val="24"/>
        </w:rPr>
      </w:pPr>
      <w:r w:rsidRPr="00FD170B">
        <w:rPr>
          <w:rFonts w:ascii="Times New Roman" w:hAnsi="Times New Roman" w:cs="Times New Roman"/>
          <w:sz w:val="24"/>
          <w:szCs w:val="24"/>
        </w:rPr>
        <w:t>В този случай ВЪЗЛОЖИТЕЛЯТ заплаща на ИЗПЪЛНИТЕЛЯ само стойността на тези работи, които са извършени качествено и могат да му бъдат полезни. За претърпените вреди ВЪЗЛОЖИТЕЛЯ може да претендира за обезщетение.</w:t>
      </w:r>
    </w:p>
    <w:p w:rsidR="00792697" w:rsidRPr="00FD170B" w:rsidRDefault="00792697" w:rsidP="00280521">
      <w:pPr>
        <w:pStyle w:val="PlainText"/>
        <w:spacing w:line="276" w:lineRule="auto"/>
        <w:ind w:right="23"/>
        <w:jc w:val="both"/>
        <w:rPr>
          <w:rFonts w:ascii="Times New Roman" w:hAnsi="Times New Roman" w:cs="Times New Roman"/>
          <w:sz w:val="24"/>
          <w:szCs w:val="24"/>
        </w:rPr>
      </w:pPr>
      <w:r w:rsidRPr="00FD170B">
        <w:rPr>
          <w:rFonts w:ascii="Times New Roman" w:hAnsi="Times New Roman" w:cs="Times New Roman"/>
          <w:sz w:val="24"/>
          <w:szCs w:val="24"/>
        </w:rPr>
        <w:tab/>
        <w:t xml:space="preserve">(2) ВЪЗЛОЖИТЕЛЯТ може да прекрати настоящия договор, ако в резултат на обстоятелства, възникнали след сключването му, не е в състояние да изпълни своите задължения. В този случай ВЪЗЛОЖИТЕЛЯТ дължи на ИЗПЪЛНИТЕЛЯ заплащане на извършената до момента работа. </w:t>
      </w:r>
    </w:p>
    <w:p w:rsidR="00792697" w:rsidRPr="00FD170B" w:rsidRDefault="00792697" w:rsidP="00792697">
      <w:pPr>
        <w:pStyle w:val="PlainText"/>
        <w:ind w:right="23"/>
        <w:jc w:val="both"/>
        <w:rPr>
          <w:rFonts w:ascii="Times New Roman" w:hAnsi="Times New Roman" w:cs="Times New Roman"/>
          <w:sz w:val="24"/>
          <w:szCs w:val="24"/>
        </w:rPr>
      </w:pPr>
    </w:p>
    <w:p w:rsidR="00792697" w:rsidRPr="00280521" w:rsidRDefault="00792697" w:rsidP="00280521">
      <w:pPr>
        <w:pStyle w:val="PlainText"/>
        <w:ind w:right="23"/>
        <w:jc w:val="both"/>
        <w:outlineLvl w:val="0"/>
        <w:rPr>
          <w:rFonts w:ascii="Times New Roman" w:hAnsi="Times New Roman" w:cs="Times New Roman"/>
          <w:b/>
          <w:sz w:val="24"/>
          <w:szCs w:val="24"/>
        </w:rPr>
      </w:pPr>
      <w:r w:rsidRPr="00280521">
        <w:rPr>
          <w:rFonts w:ascii="Times New Roman" w:hAnsi="Times New Roman" w:cs="Times New Roman"/>
          <w:b/>
          <w:sz w:val="24"/>
          <w:szCs w:val="24"/>
        </w:rPr>
        <w:t>РАЗДЕЛ X</w:t>
      </w:r>
      <w:r w:rsidRPr="00280521">
        <w:rPr>
          <w:rFonts w:ascii="Times New Roman" w:hAnsi="Times New Roman" w:cs="Times New Roman"/>
          <w:b/>
          <w:sz w:val="24"/>
          <w:szCs w:val="24"/>
          <w:lang w:val="en-US"/>
        </w:rPr>
        <w:t>I</w:t>
      </w:r>
      <w:r w:rsidR="00280521">
        <w:rPr>
          <w:rFonts w:ascii="Times New Roman" w:hAnsi="Times New Roman" w:cs="Times New Roman"/>
          <w:b/>
          <w:sz w:val="24"/>
          <w:szCs w:val="24"/>
          <w:lang w:val="en-US"/>
        </w:rPr>
        <w:t>II</w:t>
      </w:r>
      <w:r w:rsidRPr="00280521">
        <w:rPr>
          <w:rFonts w:ascii="Times New Roman" w:hAnsi="Times New Roman" w:cs="Times New Roman"/>
          <w:b/>
          <w:sz w:val="24"/>
          <w:szCs w:val="24"/>
        </w:rPr>
        <w:t>. ДРУГИ УСЛОВИЯ</w:t>
      </w:r>
    </w:p>
    <w:p w:rsidR="00792697" w:rsidRPr="00FD170B" w:rsidRDefault="00792697" w:rsidP="00792697">
      <w:pPr>
        <w:pStyle w:val="PlainText"/>
        <w:ind w:right="23"/>
        <w:jc w:val="center"/>
        <w:outlineLvl w:val="0"/>
        <w:rPr>
          <w:rFonts w:ascii="Times New Roman" w:hAnsi="Times New Roman" w:cs="Times New Roman"/>
          <w:b/>
          <w:sz w:val="24"/>
          <w:szCs w:val="24"/>
          <w:u w:val="single"/>
        </w:rPr>
      </w:pPr>
    </w:p>
    <w:p w:rsidR="00792697" w:rsidRDefault="00792697" w:rsidP="00792697">
      <w:pPr>
        <w:pStyle w:val="PlainText"/>
        <w:ind w:right="23"/>
        <w:jc w:val="both"/>
        <w:rPr>
          <w:rFonts w:ascii="Times New Roman" w:hAnsi="Times New Roman" w:cs="Times New Roman"/>
          <w:sz w:val="24"/>
          <w:szCs w:val="24"/>
        </w:rPr>
      </w:pPr>
      <w:r w:rsidRPr="00FD170B">
        <w:rPr>
          <w:rFonts w:ascii="Times New Roman" w:hAnsi="Times New Roman" w:cs="Times New Roman"/>
          <w:b/>
          <w:sz w:val="24"/>
          <w:szCs w:val="24"/>
        </w:rPr>
        <w:lastRenderedPageBreak/>
        <w:t>Чл.</w:t>
      </w:r>
      <w:r>
        <w:rPr>
          <w:rFonts w:ascii="Times New Roman" w:hAnsi="Times New Roman" w:cs="Times New Roman"/>
          <w:b/>
          <w:sz w:val="24"/>
          <w:szCs w:val="24"/>
        </w:rPr>
        <w:t>2</w:t>
      </w:r>
      <w:r w:rsidR="00280521">
        <w:rPr>
          <w:rFonts w:ascii="Times New Roman" w:hAnsi="Times New Roman" w:cs="Times New Roman"/>
          <w:b/>
          <w:sz w:val="24"/>
          <w:szCs w:val="24"/>
          <w:lang w:val="en-US"/>
        </w:rPr>
        <w:t>5</w:t>
      </w:r>
      <w:r w:rsidRPr="00FD170B">
        <w:rPr>
          <w:rFonts w:ascii="Times New Roman" w:hAnsi="Times New Roman" w:cs="Times New Roman"/>
          <w:b/>
          <w:sz w:val="24"/>
          <w:szCs w:val="24"/>
        </w:rPr>
        <w:t>.</w:t>
      </w:r>
      <w:r w:rsidRPr="00FD170B">
        <w:rPr>
          <w:rFonts w:ascii="Times New Roman" w:hAnsi="Times New Roman" w:cs="Times New Roman"/>
          <w:sz w:val="24"/>
          <w:szCs w:val="24"/>
        </w:rPr>
        <w:t xml:space="preserve"> (1) Всяка от страните по настоящия договор се задължава да не разпространява информация за другата страна, станала известна при или по повод изпълнението на договора.</w:t>
      </w:r>
    </w:p>
    <w:p w:rsidR="00792697" w:rsidRPr="00FD170B" w:rsidRDefault="00792697" w:rsidP="00792697">
      <w:pPr>
        <w:pStyle w:val="PlainText"/>
        <w:ind w:right="23"/>
        <w:jc w:val="both"/>
        <w:rPr>
          <w:rFonts w:ascii="Times New Roman" w:hAnsi="Times New Roman" w:cs="Times New Roman"/>
          <w:sz w:val="24"/>
          <w:szCs w:val="24"/>
        </w:rPr>
      </w:pPr>
      <w:r w:rsidRPr="00FD170B">
        <w:rPr>
          <w:rFonts w:ascii="Times New Roman" w:hAnsi="Times New Roman" w:cs="Times New Roman"/>
          <w:sz w:val="24"/>
          <w:szCs w:val="24"/>
        </w:rPr>
        <w:tab/>
        <w:t>(2) Правилото по предходната алинея не се прилага по отношение на задължителната информация, която ВЪЗЛОЖИТЕЛЯ следва да представи на Агенцията по обществени поръчки съобразно реда, предвиден в ЗОП и ППЗОП.</w:t>
      </w:r>
    </w:p>
    <w:p w:rsidR="00792697" w:rsidRPr="00FD170B" w:rsidRDefault="00792697" w:rsidP="00792697">
      <w:pPr>
        <w:pStyle w:val="PlainText"/>
        <w:ind w:right="23"/>
        <w:jc w:val="both"/>
        <w:rPr>
          <w:rFonts w:ascii="Times New Roman" w:hAnsi="Times New Roman" w:cs="Times New Roman"/>
          <w:sz w:val="24"/>
          <w:szCs w:val="24"/>
        </w:rPr>
      </w:pPr>
      <w:r>
        <w:rPr>
          <w:rFonts w:ascii="Times New Roman" w:hAnsi="Times New Roman" w:cs="Times New Roman"/>
          <w:b/>
          <w:sz w:val="24"/>
          <w:szCs w:val="24"/>
        </w:rPr>
        <w:t>Чл.</w:t>
      </w:r>
      <w:r w:rsidRPr="00FD170B">
        <w:rPr>
          <w:rFonts w:ascii="Times New Roman" w:hAnsi="Times New Roman" w:cs="Times New Roman"/>
          <w:b/>
          <w:sz w:val="24"/>
          <w:szCs w:val="24"/>
        </w:rPr>
        <w:t>2</w:t>
      </w:r>
      <w:r w:rsidR="00280521">
        <w:rPr>
          <w:rFonts w:ascii="Times New Roman" w:hAnsi="Times New Roman" w:cs="Times New Roman"/>
          <w:b/>
          <w:sz w:val="24"/>
          <w:szCs w:val="24"/>
          <w:lang w:val="en-US"/>
        </w:rPr>
        <w:t>6</w:t>
      </w:r>
      <w:r w:rsidRPr="00FD170B">
        <w:rPr>
          <w:rFonts w:ascii="Times New Roman" w:hAnsi="Times New Roman" w:cs="Times New Roman"/>
          <w:b/>
          <w:sz w:val="24"/>
          <w:szCs w:val="24"/>
        </w:rPr>
        <w:t>.</w:t>
      </w:r>
      <w:r w:rsidRPr="00FD170B">
        <w:rPr>
          <w:rFonts w:ascii="Times New Roman" w:hAnsi="Times New Roman" w:cs="Times New Roman"/>
          <w:sz w:val="24"/>
          <w:szCs w:val="24"/>
        </w:rPr>
        <w:t xml:space="preserve"> (1) Ако при извършване на СМР възникнат препятствия за изпълнение на настоящия договор, всяка от страните е задължена да предприеме всички зависещи от нея разумни мерки за отстраняване на тези препятствия, дори когато тя не носи отговорност за тези препятствия.</w:t>
      </w:r>
    </w:p>
    <w:p w:rsidR="00792697" w:rsidRPr="00FD170B" w:rsidRDefault="00792697" w:rsidP="00792697">
      <w:pPr>
        <w:pStyle w:val="PlainText"/>
        <w:ind w:right="23"/>
        <w:jc w:val="both"/>
        <w:rPr>
          <w:rFonts w:ascii="Times New Roman" w:hAnsi="Times New Roman" w:cs="Times New Roman"/>
          <w:sz w:val="24"/>
          <w:szCs w:val="24"/>
        </w:rPr>
      </w:pPr>
      <w:r w:rsidRPr="00FD170B">
        <w:rPr>
          <w:rFonts w:ascii="Times New Roman" w:hAnsi="Times New Roman" w:cs="Times New Roman"/>
          <w:color w:val="FF0000"/>
          <w:sz w:val="24"/>
          <w:szCs w:val="24"/>
        </w:rPr>
        <w:tab/>
      </w:r>
      <w:r w:rsidRPr="00FD170B">
        <w:rPr>
          <w:rFonts w:ascii="Times New Roman" w:hAnsi="Times New Roman" w:cs="Times New Roman"/>
          <w:sz w:val="24"/>
          <w:szCs w:val="24"/>
        </w:rPr>
        <w:t>(2) Ако при отстраняването на препятствия по предходната алинея страната, която не носи задължение или отговорност за това, е направила разноски, то те трябва да се обезщетят от другата страна при постигнато предварително съгласие за това.</w:t>
      </w:r>
    </w:p>
    <w:p w:rsidR="00792697" w:rsidRPr="00FD170B" w:rsidRDefault="00792697" w:rsidP="00792697">
      <w:pPr>
        <w:pStyle w:val="PlainText"/>
        <w:ind w:right="23"/>
        <w:jc w:val="both"/>
        <w:rPr>
          <w:rFonts w:ascii="Times New Roman" w:hAnsi="Times New Roman" w:cs="Times New Roman"/>
          <w:sz w:val="24"/>
          <w:szCs w:val="24"/>
        </w:rPr>
      </w:pPr>
      <w:r w:rsidRPr="00FD170B">
        <w:rPr>
          <w:rFonts w:ascii="Times New Roman" w:hAnsi="Times New Roman" w:cs="Times New Roman"/>
          <w:sz w:val="24"/>
          <w:szCs w:val="24"/>
        </w:rPr>
        <w:tab/>
        <w:t xml:space="preserve">(3) Когато препятствията са по независещи и от двете страни причини, разноските по отстраняването на препятствията се поемат поравно. </w:t>
      </w:r>
    </w:p>
    <w:p w:rsidR="00792697" w:rsidRPr="00FD170B" w:rsidRDefault="00792697" w:rsidP="00792697">
      <w:pPr>
        <w:pStyle w:val="PlainText"/>
        <w:ind w:right="23"/>
        <w:jc w:val="both"/>
        <w:rPr>
          <w:rFonts w:ascii="Times New Roman" w:hAnsi="Times New Roman" w:cs="Times New Roman"/>
          <w:sz w:val="24"/>
          <w:szCs w:val="24"/>
        </w:rPr>
      </w:pPr>
      <w:r>
        <w:rPr>
          <w:rFonts w:ascii="Times New Roman" w:hAnsi="Times New Roman" w:cs="Times New Roman"/>
          <w:b/>
          <w:sz w:val="24"/>
          <w:szCs w:val="24"/>
        </w:rPr>
        <w:t>Чл.2</w:t>
      </w:r>
      <w:r w:rsidR="00280521">
        <w:rPr>
          <w:rFonts w:ascii="Times New Roman" w:hAnsi="Times New Roman" w:cs="Times New Roman"/>
          <w:b/>
          <w:sz w:val="24"/>
          <w:szCs w:val="24"/>
          <w:lang w:val="en-US"/>
        </w:rPr>
        <w:t>7</w:t>
      </w:r>
      <w:r w:rsidRPr="00FD170B">
        <w:rPr>
          <w:rFonts w:ascii="Times New Roman" w:hAnsi="Times New Roman" w:cs="Times New Roman"/>
          <w:b/>
          <w:sz w:val="24"/>
          <w:szCs w:val="24"/>
        </w:rPr>
        <w:t>.</w:t>
      </w:r>
      <w:r w:rsidRPr="00FD170B">
        <w:rPr>
          <w:rFonts w:ascii="Times New Roman" w:hAnsi="Times New Roman" w:cs="Times New Roman"/>
          <w:sz w:val="24"/>
          <w:szCs w:val="24"/>
        </w:rPr>
        <w:t xml:space="preserve"> Нищожността на някоя клауза от настоящия договор не води до нищожност на друга клауза или на договора като цяло.</w:t>
      </w:r>
    </w:p>
    <w:p w:rsidR="00792697" w:rsidRPr="00FD170B" w:rsidRDefault="00792697" w:rsidP="00792697">
      <w:pPr>
        <w:pStyle w:val="PlainText"/>
        <w:ind w:right="23"/>
        <w:jc w:val="both"/>
        <w:outlineLvl w:val="0"/>
        <w:rPr>
          <w:rFonts w:ascii="Times New Roman" w:hAnsi="Times New Roman" w:cs="Times New Roman"/>
          <w:sz w:val="24"/>
          <w:szCs w:val="24"/>
        </w:rPr>
      </w:pPr>
      <w:r>
        <w:rPr>
          <w:rFonts w:ascii="Times New Roman" w:hAnsi="Times New Roman" w:cs="Times New Roman"/>
          <w:b/>
          <w:sz w:val="24"/>
          <w:szCs w:val="24"/>
        </w:rPr>
        <w:t>Чл.</w:t>
      </w:r>
      <w:r>
        <w:rPr>
          <w:rFonts w:ascii="Times New Roman" w:hAnsi="Times New Roman" w:cs="Times New Roman"/>
          <w:b/>
          <w:sz w:val="24"/>
          <w:szCs w:val="24"/>
          <w:lang w:val="en-US"/>
        </w:rPr>
        <w:t>2</w:t>
      </w:r>
      <w:r w:rsidR="00280521">
        <w:rPr>
          <w:rFonts w:ascii="Times New Roman" w:hAnsi="Times New Roman" w:cs="Times New Roman"/>
          <w:b/>
          <w:sz w:val="24"/>
          <w:szCs w:val="24"/>
          <w:lang w:val="en-US"/>
        </w:rPr>
        <w:t>8</w:t>
      </w:r>
      <w:r w:rsidRPr="00FD170B">
        <w:rPr>
          <w:rFonts w:ascii="Times New Roman" w:hAnsi="Times New Roman" w:cs="Times New Roman"/>
          <w:b/>
          <w:sz w:val="24"/>
          <w:szCs w:val="24"/>
        </w:rPr>
        <w:t>.</w:t>
      </w:r>
      <w:r w:rsidRPr="00FD170B">
        <w:rPr>
          <w:rFonts w:ascii="Times New Roman" w:hAnsi="Times New Roman" w:cs="Times New Roman"/>
          <w:sz w:val="24"/>
          <w:szCs w:val="24"/>
        </w:rPr>
        <w:t xml:space="preserve"> Настоящият договор може да бъде изменян при наличие обстоятелства по чл.</w:t>
      </w:r>
      <w:r w:rsidR="00280521">
        <w:rPr>
          <w:rFonts w:ascii="Times New Roman" w:hAnsi="Times New Roman" w:cs="Times New Roman"/>
          <w:sz w:val="24"/>
          <w:szCs w:val="24"/>
          <w:lang w:val="en-US"/>
        </w:rPr>
        <w:t>116</w:t>
      </w:r>
      <w:r w:rsidRPr="00FD170B">
        <w:rPr>
          <w:rFonts w:ascii="Times New Roman" w:hAnsi="Times New Roman" w:cs="Times New Roman"/>
          <w:sz w:val="24"/>
          <w:szCs w:val="24"/>
        </w:rPr>
        <w:t xml:space="preserve"> от Закона за обществените поръчки.</w:t>
      </w:r>
    </w:p>
    <w:p w:rsidR="00792697" w:rsidRPr="00FD170B" w:rsidRDefault="00792697" w:rsidP="00792697">
      <w:pPr>
        <w:pStyle w:val="PlainText"/>
        <w:tabs>
          <w:tab w:val="left" w:pos="720"/>
          <w:tab w:val="left" w:pos="1080"/>
          <w:tab w:val="left" w:pos="1260"/>
        </w:tabs>
        <w:ind w:right="23"/>
        <w:jc w:val="both"/>
        <w:rPr>
          <w:rFonts w:ascii="Times New Roman" w:hAnsi="Times New Roman" w:cs="Times New Roman"/>
          <w:sz w:val="24"/>
          <w:szCs w:val="24"/>
        </w:rPr>
      </w:pPr>
      <w:r>
        <w:rPr>
          <w:rFonts w:ascii="Times New Roman" w:hAnsi="Times New Roman" w:cs="Times New Roman"/>
          <w:b/>
          <w:sz w:val="24"/>
          <w:szCs w:val="24"/>
        </w:rPr>
        <w:t>Чл.</w:t>
      </w:r>
      <w:r w:rsidR="00280521">
        <w:rPr>
          <w:rFonts w:ascii="Times New Roman" w:hAnsi="Times New Roman" w:cs="Times New Roman"/>
          <w:b/>
          <w:sz w:val="24"/>
          <w:szCs w:val="24"/>
          <w:lang w:val="en-US"/>
        </w:rPr>
        <w:t>29</w:t>
      </w:r>
      <w:r w:rsidRPr="00FD170B">
        <w:rPr>
          <w:rFonts w:ascii="Times New Roman" w:hAnsi="Times New Roman" w:cs="Times New Roman"/>
          <w:b/>
          <w:sz w:val="24"/>
          <w:szCs w:val="24"/>
        </w:rPr>
        <w:t>.</w:t>
      </w:r>
      <w:r w:rsidRPr="00FD170B">
        <w:rPr>
          <w:rFonts w:ascii="Times New Roman" w:hAnsi="Times New Roman" w:cs="Times New Roman"/>
          <w:sz w:val="24"/>
          <w:szCs w:val="24"/>
        </w:rPr>
        <w:t xml:space="preserve"> Страните по настоящия договор ще решават споровете, възникнали при и по повод изпълнението на договора или свързани с договора, с неговото тълкуване, недействителност, неизпълнение или прекратяване по взаимно съгласие и с писмени споразумения, а при непостигане на съгласие въпросът се отнася за решаване пред компетентния съд на територията на Република България по реда на Гражданския процесуален кодекс.</w:t>
      </w:r>
    </w:p>
    <w:p w:rsidR="00792697" w:rsidRPr="00FD170B" w:rsidRDefault="00792697" w:rsidP="00792697">
      <w:pPr>
        <w:pStyle w:val="PlainText"/>
        <w:ind w:right="23"/>
        <w:jc w:val="both"/>
        <w:rPr>
          <w:rFonts w:ascii="Times New Roman" w:hAnsi="Times New Roman" w:cs="Times New Roman"/>
          <w:sz w:val="24"/>
          <w:szCs w:val="24"/>
        </w:rPr>
      </w:pPr>
      <w:r>
        <w:rPr>
          <w:rFonts w:ascii="Times New Roman" w:hAnsi="Times New Roman" w:cs="Times New Roman"/>
          <w:b/>
          <w:sz w:val="24"/>
          <w:szCs w:val="24"/>
        </w:rPr>
        <w:t>Чл.3</w:t>
      </w:r>
      <w:r w:rsidR="00280521">
        <w:rPr>
          <w:rFonts w:ascii="Times New Roman" w:hAnsi="Times New Roman" w:cs="Times New Roman"/>
          <w:b/>
          <w:sz w:val="24"/>
          <w:szCs w:val="24"/>
          <w:lang w:val="en-US"/>
        </w:rPr>
        <w:t>0</w:t>
      </w:r>
      <w:r w:rsidRPr="00FD170B">
        <w:rPr>
          <w:rFonts w:ascii="Times New Roman" w:hAnsi="Times New Roman" w:cs="Times New Roman"/>
          <w:b/>
          <w:sz w:val="24"/>
          <w:szCs w:val="24"/>
        </w:rPr>
        <w:t>.</w:t>
      </w:r>
      <w:r w:rsidRPr="00FD170B">
        <w:rPr>
          <w:rFonts w:ascii="Times New Roman" w:hAnsi="Times New Roman" w:cs="Times New Roman"/>
          <w:sz w:val="24"/>
          <w:szCs w:val="24"/>
        </w:rPr>
        <w:t xml:space="preserve"> За неуредените в настоящия договор въпроси се прилагат разпоредбите на действащото законодателство в Република България.</w:t>
      </w:r>
    </w:p>
    <w:p w:rsidR="00792697" w:rsidRPr="00FD170B" w:rsidRDefault="00792697" w:rsidP="00792697">
      <w:r w:rsidRPr="00FD170B">
        <w:rPr>
          <w:b/>
        </w:rPr>
        <w:t>Чл.3</w:t>
      </w:r>
      <w:r w:rsidR="00280521">
        <w:rPr>
          <w:b/>
          <w:lang w:val="en-US"/>
        </w:rPr>
        <w:t>1</w:t>
      </w:r>
      <w:r w:rsidRPr="00FD170B">
        <w:rPr>
          <w:b/>
        </w:rPr>
        <w:t xml:space="preserve">. </w:t>
      </w:r>
      <w:r w:rsidRPr="00FD170B">
        <w:t>Всички съобщения между страните във връзка с настоящия договор следва да бъдат в писмена форма. При промяна на посочените данни, всяка от страните е длъжна да уведоми другата в седемдневен срок от настъпване на промяната.</w:t>
      </w:r>
    </w:p>
    <w:p w:rsidR="00792697" w:rsidRPr="00250EC3" w:rsidRDefault="00792697" w:rsidP="00792697">
      <w:pPr>
        <w:pStyle w:val="PlainText"/>
        <w:ind w:right="23" w:firstLine="540"/>
        <w:jc w:val="both"/>
        <w:rPr>
          <w:rFonts w:ascii="Times New Roman" w:hAnsi="Times New Roman" w:cs="Times New Roman"/>
          <w:sz w:val="10"/>
          <w:szCs w:val="10"/>
        </w:rPr>
      </w:pPr>
    </w:p>
    <w:tbl>
      <w:tblPr>
        <w:tblW w:w="9828" w:type="dxa"/>
        <w:tblLook w:val="04A0" w:firstRow="1" w:lastRow="0" w:firstColumn="1" w:lastColumn="0" w:noHBand="0" w:noVBand="1"/>
      </w:tblPr>
      <w:tblGrid>
        <w:gridCol w:w="4914"/>
        <w:gridCol w:w="4914"/>
      </w:tblGrid>
      <w:tr w:rsidR="00280521" w:rsidRPr="00B172CF" w:rsidTr="008F68C5">
        <w:tc>
          <w:tcPr>
            <w:tcW w:w="4914" w:type="dxa"/>
            <w:shd w:val="clear" w:color="auto" w:fill="auto"/>
          </w:tcPr>
          <w:p w:rsidR="00280521" w:rsidRPr="00B172CF" w:rsidRDefault="00280521" w:rsidP="008F68C5">
            <w:pPr>
              <w:rPr>
                <w:b/>
                <w:lang w:val="en-US"/>
              </w:rPr>
            </w:pPr>
            <w:r w:rsidRPr="00B172CF">
              <w:rPr>
                <w:b/>
              </w:rPr>
              <w:t>ВЪЗЛОЖИТЕЛ:</w:t>
            </w:r>
          </w:p>
          <w:p w:rsidR="00280521" w:rsidRPr="00B172CF" w:rsidRDefault="00280521" w:rsidP="008F68C5">
            <w:pPr>
              <w:rPr>
                <w:b/>
                <w:lang w:val="en-US"/>
              </w:rPr>
            </w:pPr>
          </w:p>
        </w:tc>
        <w:tc>
          <w:tcPr>
            <w:tcW w:w="4914" w:type="dxa"/>
            <w:shd w:val="clear" w:color="auto" w:fill="auto"/>
          </w:tcPr>
          <w:p w:rsidR="00280521" w:rsidRPr="00B172CF" w:rsidRDefault="00280521" w:rsidP="008F68C5">
            <w:pPr>
              <w:rPr>
                <w:b/>
              </w:rPr>
            </w:pPr>
            <w:r w:rsidRPr="00B172CF">
              <w:rPr>
                <w:b/>
              </w:rPr>
              <w:t>ИЗПЪЛНИТЕЛ:</w:t>
            </w:r>
          </w:p>
        </w:tc>
      </w:tr>
      <w:tr w:rsidR="00280521" w:rsidRPr="00B172CF" w:rsidTr="008F68C5">
        <w:tc>
          <w:tcPr>
            <w:tcW w:w="4914" w:type="dxa"/>
            <w:shd w:val="clear" w:color="auto" w:fill="auto"/>
          </w:tcPr>
          <w:p w:rsidR="00280521" w:rsidRPr="00B172CF" w:rsidRDefault="00280521" w:rsidP="008F68C5">
            <w:pPr>
              <w:rPr>
                <w:b/>
              </w:rPr>
            </w:pPr>
            <w:r w:rsidRPr="00B172CF">
              <w:rPr>
                <w:b/>
              </w:rPr>
              <w:t>ОБЩИНА ПАНАГЮРИЩЕ</w:t>
            </w:r>
          </w:p>
        </w:tc>
        <w:tc>
          <w:tcPr>
            <w:tcW w:w="4914" w:type="dxa"/>
            <w:shd w:val="clear" w:color="auto" w:fill="auto"/>
          </w:tcPr>
          <w:p w:rsidR="00280521" w:rsidRPr="00B172CF" w:rsidRDefault="00280521" w:rsidP="008F68C5">
            <w:pPr>
              <w:rPr>
                <w:b/>
              </w:rPr>
            </w:pPr>
            <w:r w:rsidRPr="00B172CF">
              <w:rPr>
                <w:b/>
              </w:rPr>
              <w:t>....................................</w:t>
            </w:r>
          </w:p>
        </w:tc>
      </w:tr>
      <w:tr w:rsidR="00280521" w:rsidRPr="00B172CF" w:rsidTr="008F68C5">
        <w:tc>
          <w:tcPr>
            <w:tcW w:w="4914" w:type="dxa"/>
            <w:shd w:val="clear" w:color="auto" w:fill="auto"/>
          </w:tcPr>
          <w:p w:rsidR="00280521" w:rsidRPr="00B172CF" w:rsidRDefault="00280521" w:rsidP="008F68C5">
            <w:pPr>
              <w:rPr>
                <w:i/>
              </w:rPr>
            </w:pPr>
            <w:r w:rsidRPr="00B172CF">
              <w:rPr>
                <w:i/>
              </w:rPr>
              <w:t>Адрес за кореспонденция:</w:t>
            </w:r>
          </w:p>
        </w:tc>
        <w:tc>
          <w:tcPr>
            <w:tcW w:w="4914" w:type="dxa"/>
            <w:shd w:val="clear" w:color="auto" w:fill="auto"/>
          </w:tcPr>
          <w:p w:rsidR="00280521" w:rsidRPr="00B172CF" w:rsidRDefault="00280521" w:rsidP="008F68C5">
            <w:pPr>
              <w:rPr>
                <w:b/>
              </w:rPr>
            </w:pPr>
            <w:r w:rsidRPr="00B172CF">
              <w:rPr>
                <w:i/>
              </w:rPr>
              <w:t>Адрес за кореспонденция:</w:t>
            </w:r>
          </w:p>
        </w:tc>
      </w:tr>
      <w:tr w:rsidR="00280521" w:rsidRPr="00B172CF" w:rsidTr="008F68C5">
        <w:tc>
          <w:tcPr>
            <w:tcW w:w="4914" w:type="dxa"/>
            <w:shd w:val="clear" w:color="auto" w:fill="auto"/>
          </w:tcPr>
          <w:p w:rsidR="00280521" w:rsidRPr="00B172CF" w:rsidRDefault="00280521" w:rsidP="008F68C5">
            <w:pPr>
              <w:rPr>
                <w:b/>
              </w:rPr>
            </w:pPr>
            <w:r w:rsidRPr="00B172CF">
              <w:t xml:space="preserve">гр. Панагюрище, ПК </w:t>
            </w:r>
            <w:r w:rsidRPr="00B172CF">
              <w:rPr>
                <w:rStyle w:val="Strong"/>
                <w:color w:val="21252C"/>
              </w:rPr>
              <w:t>4500</w:t>
            </w:r>
          </w:p>
        </w:tc>
        <w:tc>
          <w:tcPr>
            <w:tcW w:w="4914" w:type="dxa"/>
            <w:shd w:val="clear" w:color="auto" w:fill="auto"/>
          </w:tcPr>
          <w:p w:rsidR="00280521" w:rsidRPr="00B172CF" w:rsidRDefault="00280521" w:rsidP="008F68C5">
            <w:pPr>
              <w:rPr>
                <w:b/>
              </w:rPr>
            </w:pPr>
            <w:r w:rsidRPr="00B172CF">
              <w:rPr>
                <w:bCs/>
              </w:rPr>
              <w:t>....................................................</w:t>
            </w:r>
          </w:p>
        </w:tc>
      </w:tr>
      <w:tr w:rsidR="00280521" w:rsidRPr="00B172CF" w:rsidTr="008F68C5">
        <w:tc>
          <w:tcPr>
            <w:tcW w:w="4914" w:type="dxa"/>
            <w:shd w:val="clear" w:color="auto" w:fill="auto"/>
          </w:tcPr>
          <w:p w:rsidR="00280521" w:rsidRPr="00B172CF" w:rsidRDefault="00280521" w:rsidP="008F68C5">
            <w:pPr>
              <w:shd w:val="clear" w:color="auto" w:fill="FFFFFF"/>
              <w:jc w:val="both"/>
            </w:pPr>
            <w:r w:rsidRPr="00B172CF">
              <w:rPr>
                <w:rStyle w:val="Strong"/>
                <w:color w:val="21252C"/>
              </w:rPr>
              <w:t xml:space="preserve">пл. 20-ти април 13 </w:t>
            </w:r>
          </w:p>
        </w:tc>
        <w:tc>
          <w:tcPr>
            <w:tcW w:w="4914" w:type="dxa"/>
            <w:shd w:val="clear" w:color="auto" w:fill="auto"/>
          </w:tcPr>
          <w:p w:rsidR="00280521" w:rsidRPr="00B172CF" w:rsidRDefault="00280521" w:rsidP="008F68C5">
            <w:pPr>
              <w:rPr>
                <w:bCs/>
              </w:rPr>
            </w:pPr>
            <w:r w:rsidRPr="00B172CF">
              <w:rPr>
                <w:bCs/>
              </w:rPr>
              <w:t>.....................................................</w:t>
            </w:r>
          </w:p>
        </w:tc>
      </w:tr>
      <w:tr w:rsidR="00280521" w:rsidRPr="00B172CF" w:rsidTr="008F68C5">
        <w:tc>
          <w:tcPr>
            <w:tcW w:w="4914" w:type="dxa"/>
            <w:shd w:val="clear" w:color="auto" w:fill="auto"/>
          </w:tcPr>
          <w:p w:rsidR="00280521" w:rsidRPr="00B172CF" w:rsidRDefault="00280521" w:rsidP="008F68C5">
            <w:r w:rsidRPr="00B172CF">
              <w:t xml:space="preserve">тел.: </w:t>
            </w:r>
            <w:r w:rsidRPr="00B172CF">
              <w:rPr>
                <w:rStyle w:val="Strong"/>
                <w:color w:val="21252C"/>
              </w:rPr>
              <w:t>0357 60041</w:t>
            </w:r>
          </w:p>
        </w:tc>
        <w:tc>
          <w:tcPr>
            <w:tcW w:w="4914" w:type="dxa"/>
            <w:shd w:val="clear" w:color="auto" w:fill="auto"/>
          </w:tcPr>
          <w:p w:rsidR="00280521" w:rsidRPr="00B172CF" w:rsidRDefault="00280521" w:rsidP="008F68C5">
            <w:pPr>
              <w:rPr>
                <w:bCs/>
              </w:rPr>
            </w:pPr>
            <w:r w:rsidRPr="00B172CF">
              <w:t>тел.: .............................................</w:t>
            </w:r>
          </w:p>
        </w:tc>
      </w:tr>
      <w:tr w:rsidR="00280521" w:rsidRPr="00B172CF" w:rsidTr="008F68C5">
        <w:tc>
          <w:tcPr>
            <w:tcW w:w="4914" w:type="dxa"/>
            <w:shd w:val="clear" w:color="auto" w:fill="auto"/>
          </w:tcPr>
          <w:p w:rsidR="00280521" w:rsidRPr="00B172CF" w:rsidRDefault="00280521" w:rsidP="008F68C5">
            <w:r w:rsidRPr="00B172CF">
              <w:t xml:space="preserve">факс: </w:t>
            </w:r>
            <w:r w:rsidRPr="00B172CF">
              <w:rPr>
                <w:rStyle w:val="Strong"/>
                <w:color w:val="21252C"/>
              </w:rPr>
              <w:t>0357 63068</w:t>
            </w:r>
          </w:p>
        </w:tc>
        <w:tc>
          <w:tcPr>
            <w:tcW w:w="4914" w:type="dxa"/>
            <w:shd w:val="clear" w:color="auto" w:fill="auto"/>
          </w:tcPr>
          <w:p w:rsidR="00280521" w:rsidRPr="00B172CF" w:rsidRDefault="00280521" w:rsidP="008F68C5">
            <w:r w:rsidRPr="00B172CF">
              <w:t>факс: ..............................................</w:t>
            </w:r>
          </w:p>
        </w:tc>
      </w:tr>
      <w:tr w:rsidR="00280521" w:rsidRPr="00B172CF" w:rsidTr="008F68C5">
        <w:tc>
          <w:tcPr>
            <w:tcW w:w="4914" w:type="dxa"/>
            <w:shd w:val="clear" w:color="auto" w:fill="auto"/>
          </w:tcPr>
          <w:p w:rsidR="00280521" w:rsidRPr="00B172CF" w:rsidRDefault="00280521" w:rsidP="008F68C5">
            <w:pPr>
              <w:rPr>
                <w:rStyle w:val="apple-converted-space"/>
              </w:rPr>
            </w:pPr>
            <w:r w:rsidRPr="00B172CF">
              <w:t xml:space="preserve">e-mail: </w:t>
            </w:r>
            <w:hyperlink r:id="rId7" w:history="1">
              <w:r w:rsidRPr="00B172CF">
                <w:rPr>
                  <w:rStyle w:val="Hyperlink"/>
                </w:rPr>
                <w:t>obstina@abv.bg</w:t>
              </w:r>
            </w:hyperlink>
            <w:r w:rsidRPr="00B172CF">
              <w:rPr>
                <w:rStyle w:val="Strong"/>
              </w:rPr>
              <w:t>;</w:t>
            </w:r>
            <w:r w:rsidRPr="00B172CF">
              <w:rPr>
                <w:rStyle w:val="apple-converted-space"/>
              </w:rPr>
              <w:t> </w:t>
            </w:r>
          </w:p>
          <w:p w:rsidR="00280521" w:rsidRPr="00B172CF" w:rsidRDefault="00F15775" w:rsidP="008F68C5">
            <w:hyperlink r:id="rId8" w:history="1">
              <w:r w:rsidR="00280521" w:rsidRPr="00B172CF">
                <w:rPr>
                  <w:rStyle w:val="Hyperlink"/>
                </w:rPr>
                <w:t>oba.panagyurishte@gmail.com</w:t>
              </w:r>
            </w:hyperlink>
          </w:p>
        </w:tc>
        <w:tc>
          <w:tcPr>
            <w:tcW w:w="4914" w:type="dxa"/>
            <w:shd w:val="clear" w:color="auto" w:fill="auto"/>
          </w:tcPr>
          <w:p w:rsidR="00280521" w:rsidRPr="00B172CF" w:rsidRDefault="00280521" w:rsidP="008F68C5">
            <w:r w:rsidRPr="00B172CF">
              <w:t>e-mail: .............................................</w:t>
            </w:r>
          </w:p>
        </w:tc>
      </w:tr>
      <w:tr w:rsidR="00280521" w:rsidRPr="00B172CF" w:rsidTr="008F68C5">
        <w:tc>
          <w:tcPr>
            <w:tcW w:w="4914" w:type="dxa"/>
            <w:shd w:val="clear" w:color="auto" w:fill="auto"/>
          </w:tcPr>
          <w:p w:rsidR="00280521" w:rsidRPr="00B172CF" w:rsidRDefault="00280521" w:rsidP="008F68C5">
            <w:pPr>
              <w:rPr>
                <w:i/>
              </w:rPr>
            </w:pPr>
            <w:r w:rsidRPr="00B172CF">
              <w:rPr>
                <w:i/>
              </w:rPr>
              <w:t>Отговорно лице:</w:t>
            </w:r>
          </w:p>
        </w:tc>
        <w:tc>
          <w:tcPr>
            <w:tcW w:w="4914" w:type="dxa"/>
            <w:shd w:val="clear" w:color="auto" w:fill="auto"/>
          </w:tcPr>
          <w:p w:rsidR="00280521" w:rsidRPr="00B172CF" w:rsidRDefault="00280521" w:rsidP="008F68C5">
            <w:r w:rsidRPr="00B172CF">
              <w:rPr>
                <w:i/>
              </w:rPr>
              <w:t>Отговорно лице:</w:t>
            </w:r>
          </w:p>
        </w:tc>
      </w:tr>
      <w:tr w:rsidR="00280521" w:rsidRPr="00B172CF" w:rsidTr="008F68C5">
        <w:tc>
          <w:tcPr>
            <w:tcW w:w="4914" w:type="dxa"/>
            <w:shd w:val="clear" w:color="auto" w:fill="auto"/>
          </w:tcPr>
          <w:p w:rsidR="00280521" w:rsidRPr="00280521" w:rsidRDefault="00280521" w:rsidP="008F68C5">
            <w:pPr>
              <w:rPr>
                <w:lang w:val="en-US"/>
              </w:rPr>
            </w:pPr>
            <w:r w:rsidRPr="00B172CF">
              <w:t xml:space="preserve">...................... – </w:t>
            </w:r>
            <w:r>
              <w:rPr>
                <w:lang w:val="en-US"/>
              </w:rPr>
              <w:t>………………………</w:t>
            </w:r>
          </w:p>
          <w:p w:rsidR="00280521" w:rsidRPr="00280521" w:rsidRDefault="00280521" w:rsidP="00280521">
            <w:pPr>
              <w:rPr>
                <w:lang w:val="en-US"/>
              </w:rPr>
            </w:pPr>
            <w:r w:rsidRPr="00B172CF">
              <w:t xml:space="preserve">тел.: </w:t>
            </w:r>
            <w:r>
              <w:rPr>
                <w:lang w:val="en-US"/>
              </w:rPr>
              <w:t>…………………………………...</w:t>
            </w:r>
          </w:p>
        </w:tc>
        <w:tc>
          <w:tcPr>
            <w:tcW w:w="4914" w:type="dxa"/>
            <w:shd w:val="clear" w:color="auto" w:fill="auto"/>
          </w:tcPr>
          <w:p w:rsidR="00280521" w:rsidRPr="00B172CF" w:rsidRDefault="00280521" w:rsidP="008F68C5">
            <w:r w:rsidRPr="00B172CF">
              <w:t>........................................................................</w:t>
            </w:r>
          </w:p>
          <w:p w:rsidR="00280521" w:rsidRPr="00B172CF" w:rsidRDefault="00280521" w:rsidP="008F68C5">
            <w:r w:rsidRPr="00B172CF">
              <w:t>тел.:</w:t>
            </w:r>
          </w:p>
        </w:tc>
      </w:tr>
      <w:tr w:rsidR="00280521" w:rsidRPr="00B172CF" w:rsidTr="008F68C5">
        <w:tc>
          <w:tcPr>
            <w:tcW w:w="4914" w:type="dxa"/>
            <w:shd w:val="clear" w:color="auto" w:fill="auto"/>
          </w:tcPr>
          <w:p w:rsidR="00280521" w:rsidRPr="00B172CF" w:rsidRDefault="00280521" w:rsidP="008F68C5">
            <w:pPr>
              <w:rPr>
                <w:i/>
              </w:rPr>
            </w:pPr>
            <w:r w:rsidRPr="00B172CF">
              <w:rPr>
                <w:i/>
              </w:rPr>
              <w:t>Банкова сметка, от която ще се извършват плащанията по договора:</w:t>
            </w:r>
          </w:p>
        </w:tc>
        <w:tc>
          <w:tcPr>
            <w:tcW w:w="4914" w:type="dxa"/>
            <w:shd w:val="clear" w:color="auto" w:fill="auto"/>
          </w:tcPr>
          <w:p w:rsidR="00280521" w:rsidRPr="00B172CF" w:rsidRDefault="00280521" w:rsidP="008F68C5">
            <w:pPr>
              <w:rPr>
                <w:i/>
              </w:rPr>
            </w:pPr>
            <w:r w:rsidRPr="00B172CF">
              <w:rPr>
                <w:i/>
              </w:rPr>
              <w:t>Банкова сметка, по която ще се извършват плащанията по договора:</w:t>
            </w:r>
          </w:p>
        </w:tc>
      </w:tr>
      <w:tr w:rsidR="00280521" w:rsidRPr="00B172CF" w:rsidTr="008F68C5">
        <w:tc>
          <w:tcPr>
            <w:tcW w:w="4914" w:type="dxa"/>
            <w:shd w:val="clear" w:color="auto" w:fill="auto"/>
          </w:tcPr>
          <w:p w:rsidR="00280521" w:rsidRPr="00B172CF" w:rsidRDefault="00280521" w:rsidP="008F68C5">
            <w:r w:rsidRPr="00B172CF">
              <w:t xml:space="preserve">IBAN: </w:t>
            </w:r>
            <w:r w:rsidRPr="00B172CF">
              <w:rPr>
                <w:noProof/>
              </w:rPr>
              <w:t>......................................................</w:t>
            </w:r>
          </w:p>
        </w:tc>
        <w:tc>
          <w:tcPr>
            <w:tcW w:w="4914" w:type="dxa"/>
            <w:shd w:val="clear" w:color="auto" w:fill="auto"/>
          </w:tcPr>
          <w:p w:rsidR="00280521" w:rsidRPr="00B172CF" w:rsidRDefault="00280521" w:rsidP="008F68C5">
            <w:r w:rsidRPr="00B172CF">
              <w:t>IBAN: ...................................................</w:t>
            </w:r>
          </w:p>
        </w:tc>
      </w:tr>
      <w:tr w:rsidR="00280521" w:rsidRPr="00B172CF" w:rsidTr="008F68C5">
        <w:tc>
          <w:tcPr>
            <w:tcW w:w="4914" w:type="dxa"/>
            <w:shd w:val="clear" w:color="auto" w:fill="auto"/>
          </w:tcPr>
          <w:p w:rsidR="00280521" w:rsidRPr="00B172CF" w:rsidRDefault="00280521" w:rsidP="008F68C5">
            <w:r w:rsidRPr="00B172CF">
              <w:t xml:space="preserve">BIC: </w:t>
            </w:r>
            <w:r w:rsidRPr="00B172CF">
              <w:rPr>
                <w:noProof/>
              </w:rPr>
              <w:t>.........................................................</w:t>
            </w:r>
          </w:p>
        </w:tc>
        <w:tc>
          <w:tcPr>
            <w:tcW w:w="4914" w:type="dxa"/>
            <w:shd w:val="clear" w:color="auto" w:fill="auto"/>
          </w:tcPr>
          <w:p w:rsidR="00280521" w:rsidRPr="00B172CF" w:rsidRDefault="00280521" w:rsidP="008F68C5">
            <w:r w:rsidRPr="00B172CF">
              <w:t>BIC: .......................................................</w:t>
            </w:r>
          </w:p>
        </w:tc>
      </w:tr>
      <w:tr w:rsidR="00280521" w:rsidRPr="00B172CF" w:rsidTr="008F68C5">
        <w:tc>
          <w:tcPr>
            <w:tcW w:w="4914" w:type="dxa"/>
            <w:shd w:val="clear" w:color="auto" w:fill="auto"/>
          </w:tcPr>
          <w:p w:rsidR="00280521" w:rsidRPr="00B172CF" w:rsidRDefault="00280521" w:rsidP="008F68C5">
            <w:r w:rsidRPr="00B172CF">
              <w:t>Банка: ....................................................</w:t>
            </w:r>
          </w:p>
        </w:tc>
        <w:tc>
          <w:tcPr>
            <w:tcW w:w="4914" w:type="dxa"/>
            <w:shd w:val="clear" w:color="auto" w:fill="auto"/>
          </w:tcPr>
          <w:p w:rsidR="00280521" w:rsidRPr="00B172CF" w:rsidRDefault="00280521" w:rsidP="008F68C5">
            <w:r w:rsidRPr="00B172CF">
              <w:t>Банка: .....................................................</w:t>
            </w:r>
          </w:p>
        </w:tc>
      </w:tr>
    </w:tbl>
    <w:p w:rsidR="00280521" w:rsidRDefault="00280521" w:rsidP="00792697">
      <w:pPr>
        <w:pStyle w:val="PlainText"/>
        <w:ind w:right="23" w:firstLine="540"/>
        <w:jc w:val="both"/>
        <w:rPr>
          <w:rFonts w:ascii="Times New Roman" w:hAnsi="Times New Roman" w:cs="Times New Roman"/>
          <w:sz w:val="24"/>
          <w:szCs w:val="24"/>
        </w:rPr>
      </w:pPr>
    </w:p>
    <w:p w:rsidR="00280521" w:rsidRDefault="00280521" w:rsidP="00792697">
      <w:pPr>
        <w:pStyle w:val="PlainText"/>
        <w:ind w:right="23" w:firstLine="540"/>
        <w:jc w:val="both"/>
        <w:rPr>
          <w:rFonts w:ascii="Times New Roman" w:hAnsi="Times New Roman" w:cs="Times New Roman"/>
          <w:sz w:val="24"/>
          <w:szCs w:val="24"/>
        </w:rPr>
      </w:pPr>
    </w:p>
    <w:p w:rsidR="00792697" w:rsidRPr="00FD170B" w:rsidRDefault="00792697" w:rsidP="00792697">
      <w:pPr>
        <w:pStyle w:val="PlainText"/>
        <w:ind w:right="23" w:firstLine="540"/>
        <w:jc w:val="both"/>
        <w:rPr>
          <w:rFonts w:ascii="Times New Roman" w:hAnsi="Times New Roman" w:cs="Times New Roman"/>
          <w:sz w:val="24"/>
          <w:szCs w:val="24"/>
        </w:rPr>
      </w:pPr>
      <w:r w:rsidRPr="00FD170B">
        <w:rPr>
          <w:rFonts w:ascii="Times New Roman" w:hAnsi="Times New Roman" w:cs="Times New Roman"/>
          <w:sz w:val="24"/>
          <w:szCs w:val="24"/>
        </w:rPr>
        <w:lastRenderedPageBreak/>
        <w:t>При промяна на данните, посочени по-горе, всяка от страните е длъжна да уведоми другата в седемдневен срок от настъпване на промяната.</w:t>
      </w:r>
    </w:p>
    <w:p w:rsidR="00792697" w:rsidRPr="00250EC3" w:rsidRDefault="00792697" w:rsidP="00792697">
      <w:pPr>
        <w:pStyle w:val="PlainText"/>
        <w:ind w:right="23" w:firstLine="540"/>
        <w:jc w:val="both"/>
        <w:rPr>
          <w:rFonts w:ascii="Times New Roman" w:hAnsi="Times New Roman" w:cs="Times New Roman"/>
          <w:sz w:val="10"/>
          <w:szCs w:val="10"/>
        </w:rPr>
      </w:pPr>
    </w:p>
    <w:p w:rsidR="00792697" w:rsidRPr="00FD170B" w:rsidRDefault="00792697" w:rsidP="00792697">
      <w:pPr>
        <w:pStyle w:val="PlainText"/>
        <w:ind w:right="23" w:firstLine="540"/>
        <w:jc w:val="both"/>
        <w:rPr>
          <w:rFonts w:ascii="Times New Roman" w:hAnsi="Times New Roman" w:cs="Times New Roman"/>
          <w:sz w:val="24"/>
          <w:szCs w:val="24"/>
        </w:rPr>
      </w:pPr>
      <w:r w:rsidRPr="00FD170B">
        <w:rPr>
          <w:rFonts w:ascii="Times New Roman" w:hAnsi="Times New Roman" w:cs="Times New Roman"/>
          <w:sz w:val="24"/>
          <w:szCs w:val="24"/>
        </w:rPr>
        <w:t xml:space="preserve">Настоящият договор се изготви и подписа в </w:t>
      </w:r>
      <w:r>
        <w:rPr>
          <w:rFonts w:ascii="Times New Roman" w:hAnsi="Times New Roman" w:cs="Times New Roman"/>
          <w:sz w:val="24"/>
          <w:szCs w:val="24"/>
        </w:rPr>
        <w:t>три</w:t>
      </w:r>
      <w:r w:rsidRPr="00FD170B">
        <w:rPr>
          <w:rFonts w:ascii="Times New Roman" w:hAnsi="Times New Roman" w:cs="Times New Roman"/>
          <w:sz w:val="24"/>
          <w:szCs w:val="24"/>
        </w:rPr>
        <w:t xml:space="preserve"> едн</w:t>
      </w:r>
      <w:r>
        <w:rPr>
          <w:rFonts w:ascii="Times New Roman" w:hAnsi="Times New Roman" w:cs="Times New Roman"/>
          <w:sz w:val="24"/>
          <w:szCs w:val="24"/>
        </w:rPr>
        <w:t>ообразни</w:t>
      </w:r>
      <w:r w:rsidRPr="00FD170B">
        <w:rPr>
          <w:rFonts w:ascii="Times New Roman" w:hAnsi="Times New Roman" w:cs="Times New Roman"/>
          <w:sz w:val="24"/>
          <w:szCs w:val="24"/>
        </w:rPr>
        <w:t xml:space="preserve"> екземпляра – </w:t>
      </w:r>
      <w:r>
        <w:rPr>
          <w:rFonts w:ascii="Times New Roman" w:hAnsi="Times New Roman" w:cs="Times New Roman"/>
          <w:sz w:val="24"/>
          <w:szCs w:val="24"/>
        </w:rPr>
        <w:t>два</w:t>
      </w:r>
      <w:r w:rsidRPr="00FD170B">
        <w:rPr>
          <w:rFonts w:ascii="Times New Roman" w:hAnsi="Times New Roman" w:cs="Times New Roman"/>
          <w:sz w:val="24"/>
          <w:szCs w:val="24"/>
        </w:rPr>
        <w:t xml:space="preserve"> за Възложителя и един за Изпълнителя.</w:t>
      </w:r>
    </w:p>
    <w:p w:rsidR="00792697" w:rsidRPr="00250EC3" w:rsidRDefault="00792697" w:rsidP="00792697">
      <w:pPr>
        <w:pStyle w:val="PlainText"/>
        <w:ind w:right="23" w:firstLine="540"/>
        <w:jc w:val="both"/>
        <w:rPr>
          <w:rFonts w:ascii="Times New Roman" w:hAnsi="Times New Roman" w:cs="Times New Roman"/>
          <w:sz w:val="10"/>
          <w:szCs w:val="10"/>
        </w:rPr>
      </w:pPr>
    </w:p>
    <w:p w:rsidR="00792697" w:rsidRPr="00B47A6E" w:rsidRDefault="00792697" w:rsidP="00792697">
      <w:pPr>
        <w:ind w:right="23" w:firstLine="540"/>
        <w:jc w:val="both"/>
      </w:pPr>
      <w:r>
        <w:t xml:space="preserve">Неразделна част от договора е </w:t>
      </w:r>
      <w:r w:rsidR="00B47A6E">
        <w:t>Оферта</w:t>
      </w:r>
      <w:r>
        <w:t xml:space="preserve"> на изпълнителя</w:t>
      </w:r>
      <w:r w:rsidR="00B47A6E">
        <w:t xml:space="preserve"> </w:t>
      </w:r>
      <w:r>
        <w:rPr>
          <w:lang w:val="en-US"/>
        </w:rPr>
        <w:t>(</w:t>
      </w:r>
      <w:r w:rsidR="002F2FBF">
        <w:t>Образец №</w:t>
      </w:r>
      <w:r>
        <w:t xml:space="preserve"> 2</w:t>
      </w:r>
      <w:r>
        <w:rPr>
          <w:lang w:val="en-US"/>
        </w:rPr>
        <w:t>)</w:t>
      </w:r>
      <w:r>
        <w:t>, придружено от Количествено-стойностна сметка</w:t>
      </w:r>
      <w:r w:rsidRPr="00FD170B">
        <w:t>.</w:t>
      </w:r>
    </w:p>
    <w:p w:rsidR="00792697" w:rsidRDefault="00792697" w:rsidP="00792697">
      <w:pPr>
        <w:ind w:right="23"/>
        <w:outlineLvl w:val="0"/>
        <w:rPr>
          <w:b/>
          <w:noProof/>
          <w:u w:val="single"/>
          <w:lang w:val="en-US"/>
        </w:rPr>
      </w:pPr>
    </w:p>
    <w:p w:rsidR="00792697" w:rsidRDefault="00792697" w:rsidP="00792697">
      <w:pPr>
        <w:ind w:right="23"/>
        <w:outlineLvl w:val="0"/>
        <w:rPr>
          <w:b/>
          <w:noProof/>
          <w:u w:val="single"/>
          <w:lang w:val="en-US"/>
        </w:rPr>
      </w:pPr>
    </w:p>
    <w:p w:rsidR="00792697" w:rsidRPr="00250EC3" w:rsidRDefault="00792697" w:rsidP="00792697">
      <w:pPr>
        <w:ind w:right="23"/>
        <w:outlineLvl w:val="0"/>
        <w:rPr>
          <w:b/>
          <w:noProof/>
        </w:rPr>
      </w:pPr>
      <w:r w:rsidRPr="00250EC3">
        <w:rPr>
          <w:b/>
          <w:noProof/>
          <w:u w:val="single"/>
        </w:rPr>
        <w:t>ЗА ВЪЗЛОЖИТЕЛЯ:</w:t>
      </w:r>
      <w:r w:rsidRPr="00250EC3">
        <w:rPr>
          <w:b/>
          <w:noProof/>
        </w:rPr>
        <w:tab/>
      </w:r>
      <w:r w:rsidRPr="00250EC3">
        <w:rPr>
          <w:b/>
          <w:noProof/>
        </w:rPr>
        <w:tab/>
      </w:r>
      <w:r w:rsidRPr="00250EC3">
        <w:rPr>
          <w:b/>
          <w:noProof/>
        </w:rPr>
        <w:tab/>
      </w:r>
      <w:r w:rsidRPr="00250EC3">
        <w:rPr>
          <w:b/>
          <w:noProof/>
        </w:rPr>
        <w:tab/>
      </w:r>
      <w:r w:rsidRPr="00250EC3">
        <w:rPr>
          <w:b/>
          <w:noProof/>
        </w:rPr>
        <w:tab/>
      </w:r>
      <w:r w:rsidRPr="00250EC3">
        <w:rPr>
          <w:b/>
          <w:noProof/>
          <w:u w:val="single"/>
        </w:rPr>
        <w:t>ЗА ИЗПЪЛНИТЕЛЯ:</w:t>
      </w:r>
    </w:p>
    <w:p w:rsidR="00792697" w:rsidRDefault="00792697" w:rsidP="00792697">
      <w:pPr>
        <w:ind w:right="23"/>
        <w:rPr>
          <w:b/>
          <w:noProof/>
        </w:rPr>
      </w:pPr>
    </w:p>
    <w:p w:rsidR="00792697" w:rsidRPr="00507600" w:rsidRDefault="00792697" w:rsidP="00792697">
      <w:pPr>
        <w:shd w:val="clear" w:color="auto" w:fill="FFFFFF"/>
        <w:tabs>
          <w:tab w:val="left" w:pos="5617"/>
        </w:tabs>
        <w:spacing w:line="276" w:lineRule="auto"/>
        <w:rPr>
          <w:b/>
          <w:color w:val="000000"/>
          <w:lang w:val="ru-RU"/>
        </w:rPr>
      </w:pPr>
    </w:p>
    <w:p w:rsidR="00792697" w:rsidRPr="00507600" w:rsidRDefault="00792697" w:rsidP="00792697">
      <w:pPr>
        <w:shd w:val="clear" w:color="auto" w:fill="FFFFFF"/>
        <w:tabs>
          <w:tab w:val="left" w:pos="5617"/>
        </w:tabs>
        <w:spacing w:line="276" w:lineRule="auto"/>
        <w:rPr>
          <w:b/>
          <w:bCs/>
          <w:color w:val="000000"/>
        </w:rPr>
      </w:pPr>
      <w:r w:rsidRPr="00547758">
        <w:rPr>
          <w:b/>
          <w:color w:val="000000"/>
        </w:rPr>
        <w:t>Никола Иванов Белишки</w:t>
      </w:r>
      <w:r w:rsidRPr="00507600">
        <w:rPr>
          <w:b/>
          <w:color w:val="000000"/>
          <w:lang w:val="ru-RU"/>
        </w:rPr>
        <w:t xml:space="preserve"> </w:t>
      </w:r>
    </w:p>
    <w:p w:rsidR="00792697" w:rsidRPr="00507600" w:rsidRDefault="00792697" w:rsidP="00792697">
      <w:pPr>
        <w:shd w:val="clear" w:color="auto" w:fill="FFFFFF"/>
        <w:tabs>
          <w:tab w:val="left" w:pos="5617"/>
        </w:tabs>
        <w:spacing w:line="276" w:lineRule="auto"/>
        <w:rPr>
          <w:b/>
          <w:color w:val="000000"/>
        </w:rPr>
      </w:pPr>
      <w:r w:rsidRPr="00507600">
        <w:rPr>
          <w:i/>
          <w:color w:val="000000"/>
          <w:lang w:val="ru-RU"/>
        </w:rPr>
        <w:t>КМЕТ НА ОБЩИНА П</w:t>
      </w:r>
      <w:r>
        <w:rPr>
          <w:i/>
          <w:color w:val="000000"/>
          <w:lang w:val="ru-RU"/>
        </w:rPr>
        <w:t>АНАГЮРИЩЕ</w:t>
      </w:r>
      <w:r w:rsidRPr="00507600">
        <w:rPr>
          <w:b/>
          <w:color w:val="000000"/>
        </w:rPr>
        <w:t xml:space="preserve">                                   </w:t>
      </w:r>
      <w:r w:rsidRPr="00507600">
        <w:rPr>
          <w:b/>
          <w:color w:val="000000"/>
        </w:rPr>
        <w:tab/>
      </w:r>
      <w:r w:rsidRPr="00507600">
        <w:rPr>
          <w:b/>
          <w:color w:val="000000"/>
        </w:rPr>
        <w:tab/>
      </w:r>
      <w:r w:rsidRPr="00507600">
        <w:rPr>
          <w:b/>
          <w:color w:val="000000"/>
        </w:rPr>
        <w:tab/>
      </w:r>
      <w:r w:rsidRPr="00507600">
        <w:rPr>
          <w:b/>
          <w:color w:val="000000"/>
        </w:rPr>
        <w:tab/>
      </w:r>
    </w:p>
    <w:p w:rsidR="00792697" w:rsidRPr="00507600" w:rsidRDefault="00792697" w:rsidP="00792697">
      <w:pPr>
        <w:shd w:val="clear" w:color="auto" w:fill="FFFFFF"/>
        <w:tabs>
          <w:tab w:val="left" w:pos="5617"/>
        </w:tabs>
        <w:spacing w:line="276" w:lineRule="auto"/>
        <w:rPr>
          <w:b/>
          <w:color w:val="000000"/>
        </w:rPr>
      </w:pPr>
      <w:r w:rsidRPr="00507600">
        <w:rPr>
          <w:b/>
          <w:color w:val="000000"/>
        </w:rPr>
        <w:tab/>
      </w:r>
      <w:r w:rsidRPr="00507600">
        <w:rPr>
          <w:b/>
          <w:color w:val="000000"/>
        </w:rPr>
        <w:tab/>
      </w:r>
      <w:r w:rsidRPr="00507600">
        <w:rPr>
          <w:b/>
          <w:color w:val="000000"/>
        </w:rPr>
        <w:tab/>
      </w:r>
      <w:r w:rsidRPr="00507600">
        <w:rPr>
          <w:b/>
          <w:color w:val="000000"/>
        </w:rPr>
        <w:tab/>
        <w:t xml:space="preserve">            </w:t>
      </w:r>
    </w:p>
    <w:p w:rsidR="00792697" w:rsidRDefault="00792697" w:rsidP="00792697">
      <w:pPr>
        <w:shd w:val="clear" w:color="auto" w:fill="FFFFFF"/>
        <w:tabs>
          <w:tab w:val="left" w:pos="5617"/>
        </w:tabs>
        <w:spacing w:line="276" w:lineRule="auto"/>
        <w:rPr>
          <w:b/>
          <w:color w:val="000000"/>
        </w:rPr>
      </w:pPr>
      <w:r w:rsidRPr="00547758">
        <w:rPr>
          <w:b/>
          <w:color w:val="000000"/>
        </w:rPr>
        <w:t>Цветана Якова Якова</w:t>
      </w:r>
    </w:p>
    <w:p w:rsidR="00870922" w:rsidRDefault="002F2FBF" w:rsidP="00792697">
      <w:pPr>
        <w:shd w:val="clear" w:color="auto" w:fill="FFFFFF"/>
        <w:tabs>
          <w:tab w:val="left" w:pos="5617"/>
        </w:tabs>
        <w:spacing w:line="276" w:lineRule="auto"/>
      </w:pPr>
      <w:r>
        <w:rPr>
          <w:i/>
          <w:color w:val="000000"/>
        </w:rPr>
        <w:t>Начелник отдел ФСДБ</w:t>
      </w:r>
    </w:p>
    <w:sectPr w:rsidR="00870922" w:rsidSect="00403849">
      <w:headerReference w:type="default" r:id="rId9"/>
      <w:footerReference w:type="default" r:id="rId10"/>
      <w:headerReference w:type="first" r:id="rId11"/>
      <w:footerReference w:type="first" r:id="rId12"/>
      <w:pgSz w:w="11906" w:h="16838"/>
      <w:pgMar w:top="1417" w:right="849" w:bottom="993"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5775" w:rsidRDefault="00F15775" w:rsidP="00792697">
      <w:r>
        <w:separator/>
      </w:r>
    </w:p>
  </w:endnote>
  <w:endnote w:type="continuationSeparator" w:id="0">
    <w:p w:rsidR="00F15775" w:rsidRDefault="00F15775" w:rsidP="007926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8220037"/>
      <w:docPartObj>
        <w:docPartGallery w:val="Page Numbers (Bottom of Page)"/>
        <w:docPartUnique/>
      </w:docPartObj>
    </w:sdtPr>
    <w:sdtEndPr>
      <w:rPr>
        <w:i/>
        <w:sz w:val="22"/>
        <w:szCs w:val="22"/>
      </w:rPr>
    </w:sdtEndPr>
    <w:sdtContent>
      <w:sdt>
        <w:sdtPr>
          <w:rPr>
            <w:i/>
            <w:sz w:val="22"/>
            <w:szCs w:val="22"/>
          </w:rPr>
          <w:id w:val="-1769616900"/>
          <w:docPartObj>
            <w:docPartGallery w:val="Page Numbers (Top of Page)"/>
            <w:docPartUnique/>
          </w:docPartObj>
        </w:sdtPr>
        <w:sdtEndPr/>
        <w:sdtContent>
          <w:p w:rsidR="00B47A6E" w:rsidRPr="00B47A6E" w:rsidRDefault="00B47A6E">
            <w:pPr>
              <w:pStyle w:val="Footer"/>
              <w:jc w:val="right"/>
              <w:rPr>
                <w:i/>
                <w:sz w:val="22"/>
                <w:szCs w:val="22"/>
              </w:rPr>
            </w:pPr>
            <w:r w:rsidRPr="00B47A6E">
              <w:rPr>
                <w:i/>
                <w:sz w:val="22"/>
                <w:szCs w:val="22"/>
              </w:rPr>
              <w:t xml:space="preserve">Страница </w:t>
            </w:r>
            <w:r w:rsidRPr="00B47A6E">
              <w:rPr>
                <w:b/>
                <w:bCs/>
                <w:i/>
                <w:sz w:val="22"/>
                <w:szCs w:val="22"/>
              </w:rPr>
              <w:fldChar w:fldCharType="begin"/>
            </w:r>
            <w:r w:rsidRPr="00B47A6E">
              <w:rPr>
                <w:b/>
                <w:bCs/>
                <w:i/>
                <w:sz w:val="22"/>
                <w:szCs w:val="22"/>
              </w:rPr>
              <w:instrText>PAGE</w:instrText>
            </w:r>
            <w:r w:rsidRPr="00B47A6E">
              <w:rPr>
                <w:b/>
                <w:bCs/>
                <w:i/>
                <w:sz w:val="22"/>
                <w:szCs w:val="22"/>
              </w:rPr>
              <w:fldChar w:fldCharType="separate"/>
            </w:r>
            <w:r w:rsidR="00393B91">
              <w:rPr>
                <w:b/>
                <w:bCs/>
                <w:i/>
                <w:noProof/>
                <w:sz w:val="22"/>
                <w:szCs w:val="22"/>
              </w:rPr>
              <w:t>3</w:t>
            </w:r>
            <w:r w:rsidRPr="00B47A6E">
              <w:rPr>
                <w:b/>
                <w:bCs/>
                <w:i/>
                <w:sz w:val="22"/>
                <w:szCs w:val="22"/>
              </w:rPr>
              <w:fldChar w:fldCharType="end"/>
            </w:r>
            <w:r w:rsidRPr="00B47A6E">
              <w:rPr>
                <w:i/>
                <w:sz w:val="22"/>
                <w:szCs w:val="22"/>
              </w:rPr>
              <w:t xml:space="preserve"> от </w:t>
            </w:r>
            <w:r w:rsidRPr="00B47A6E">
              <w:rPr>
                <w:b/>
                <w:bCs/>
                <w:i/>
                <w:sz w:val="22"/>
                <w:szCs w:val="22"/>
              </w:rPr>
              <w:fldChar w:fldCharType="begin"/>
            </w:r>
            <w:r w:rsidRPr="00B47A6E">
              <w:rPr>
                <w:b/>
                <w:bCs/>
                <w:i/>
                <w:sz w:val="22"/>
                <w:szCs w:val="22"/>
              </w:rPr>
              <w:instrText>NUMPAGES</w:instrText>
            </w:r>
            <w:r w:rsidRPr="00B47A6E">
              <w:rPr>
                <w:b/>
                <w:bCs/>
                <w:i/>
                <w:sz w:val="22"/>
                <w:szCs w:val="22"/>
              </w:rPr>
              <w:fldChar w:fldCharType="separate"/>
            </w:r>
            <w:r w:rsidR="00393B91">
              <w:rPr>
                <w:b/>
                <w:bCs/>
                <w:i/>
                <w:noProof/>
                <w:sz w:val="22"/>
                <w:szCs w:val="22"/>
              </w:rPr>
              <w:t>11</w:t>
            </w:r>
            <w:r w:rsidRPr="00B47A6E">
              <w:rPr>
                <w:b/>
                <w:bCs/>
                <w:i/>
                <w:sz w:val="22"/>
                <w:szCs w:val="22"/>
              </w:rPr>
              <w:fldChar w:fldCharType="end"/>
            </w:r>
          </w:p>
        </w:sdtContent>
      </w:sdt>
    </w:sdtContent>
  </w:sdt>
  <w:p w:rsidR="00B47A6E" w:rsidRDefault="00B47A6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0778843"/>
      <w:docPartObj>
        <w:docPartGallery w:val="Page Numbers (Bottom of Page)"/>
        <w:docPartUnique/>
      </w:docPartObj>
    </w:sdtPr>
    <w:sdtEndPr/>
    <w:sdtContent>
      <w:p w:rsidR="007B417F" w:rsidRDefault="007B417F">
        <w:pPr>
          <w:pStyle w:val="Footer"/>
        </w:pPr>
        <w:r>
          <w:rPr>
            <w:noProof/>
            <w:lang w:eastAsia="bg-BG"/>
          </w:rPr>
          <mc:AlternateContent>
            <mc:Choice Requires="wps">
              <w:drawing>
                <wp:anchor distT="0" distB="0" distL="114300" distR="114300" simplePos="0" relativeHeight="251659264" behindDoc="0" locked="0" layoutInCell="1" allowOverlap="1" wp14:editId="0DF8EF2B">
                  <wp:simplePos x="0" y="0"/>
                  <wp:positionH relativeFrom="rightMargin">
                    <wp:align>center</wp:align>
                  </wp:positionH>
                  <wp:positionV relativeFrom="bottomMargin">
                    <wp:align>center</wp:align>
                  </wp:positionV>
                  <wp:extent cx="565785" cy="191770"/>
                  <wp:effectExtent l="0" t="0" r="0" b="0"/>
                  <wp:wrapNone/>
                  <wp:docPr id="650" name="Правоъгълник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7B417F" w:rsidRPr="007B417F" w:rsidRDefault="007B417F">
                              <w:pPr>
                                <w:pBdr>
                                  <w:top w:val="single" w:sz="4" w:space="1" w:color="7F7F7F" w:themeColor="background1" w:themeShade="7F"/>
                                </w:pBdr>
                                <w:jc w:val="center"/>
                              </w:pPr>
                              <w:r w:rsidRPr="007B417F">
                                <w:fldChar w:fldCharType="begin"/>
                              </w:r>
                              <w:r w:rsidRPr="007B417F">
                                <w:instrText>PAGE   \* MERGEFORMAT</w:instrText>
                              </w:r>
                              <w:r w:rsidRPr="007B417F">
                                <w:fldChar w:fldCharType="separate"/>
                              </w:r>
                              <w:r w:rsidR="00393B91">
                                <w:rPr>
                                  <w:noProof/>
                                </w:rPr>
                                <w:t>1</w:t>
                              </w:r>
                              <w:r w:rsidRPr="007B417F">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Правоъгълник 650"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" filled="f" fillcolor="#c0504d" stroked="f" strokecolor="#5c83b4" strokeweight="2.25pt">
                  <v:textbox inset=",0,,0">
                    <w:txbxContent>
                      <w:p w:rsidR="007B417F" w:rsidRPr="007B417F" w:rsidRDefault="007B417F">
                        <w:pPr>
                          <w:pBdr>
                            <w:top w:val="single" w:sz="4" w:space="1" w:color="7F7F7F" w:themeColor="background1" w:themeShade="7F"/>
                          </w:pBdr>
                          <w:jc w:val="center"/>
                        </w:pPr>
                        <w:r w:rsidRPr="007B417F">
                          <w:fldChar w:fldCharType="begin"/>
                        </w:r>
                        <w:r w:rsidRPr="007B417F">
                          <w:instrText>PAGE   \* MERGEFORMAT</w:instrText>
                        </w:r>
                        <w:r w:rsidRPr="007B417F">
                          <w:fldChar w:fldCharType="separate"/>
                        </w:r>
                        <w:r w:rsidR="00393B91">
                          <w:rPr>
                            <w:noProof/>
                          </w:rPr>
                          <w:t>1</w:t>
                        </w:r>
                        <w:r w:rsidRPr="007B417F">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5775" w:rsidRDefault="00F15775" w:rsidP="00792697">
      <w:r>
        <w:separator/>
      </w:r>
    </w:p>
  </w:footnote>
  <w:footnote w:type="continuationSeparator" w:id="0">
    <w:p w:rsidR="00F15775" w:rsidRDefault="00F15775" w:rsidP="007926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72B" w:rsidRPr="00FD170B" w:rsidRDefault="00F15775" w:rsidP="00EA7C1A">
    <w:pPr>
      <w:jc w:val="right"/>
      <w:rPr>
        <w:b/>
        <w:i/>
      </w:rPr>
    </w:pPr>
  </w:p>
  <w:p w:rsidR="0081272B" w:rsidRDefault="00F1577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2697" w:rsidRPr="00792697" w:rsidRDefault="00792697" w:rsidP="00280521">
    <w:pPr>
      <w:pStyle w:val="Header"/>
      <w:jc w:val="center"/>
      <w:rPr>
        <w:b/>
      </w:rPr>
    </w:pPr>
    <w:r w:rsidRPr="00757576">
      <w:rPr>
        <w:rFonts w:ascii="Calibri" w:hAnsi="Calibri"/>
        <w:noProof/>
        <w:lang w:eastAsia="bg-BG"/>
      </w:rPr>
      <w:drawing>
        <wp:inline distT="0" distB="0" distL="0" distR="0">
          <wp:extent cx="5734050" cy="1162050"/>
          <wp:effectExtent l="0" t="0" r="0" b="0"/>
          <wp:docPr id="9" name="Картина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4050" cy="11620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163A5E"/>
    <w:multiLevelType w:val="hybridMultilevel"/>
    <w:tmpl w:val="2BE8D6A0"/>
    <w:lvl w:ilvl="0" w:tplc="D3C82B46">
      <w:start w:val="1"/>
      <w:numFmt w:val="bullet"/>
      <w:lvlText w:val=""/>
      <w:lvlJc w:val="left"/>
      <w:pPr>
        <w:tabs>
          <w:tab w:val="num" w:pos="720"/>
        </w:tabs>
        <w:ind w:left="720" w:hanging="360"/>
      </w:pPr>
      <w:rPr>
        <w:rFonts w:ascii="Wingdings" w:hAnsi="Wingdings" w:hint="default"/>
      </w:rPr>
    </w:lvl>
    <w:lvl w:ilvl="1" w:tplc="5B52B61A">
      <w:start w:val="21"/>
      <w:numFmt w:val="bullet"/>
      <w:lvlText w:val="-"/>
      <w:lvlJc w:val="left"/>
      <w:pPr>
        <w:tabs>
          <w:tab w:val="num" w:pos="1440"/>
        </w:tabs>
        <w:ind w:left="1440" w:hanging="360"/>
      </w:pPr>
      <w:rPr>
        <w:rFonts w:ascii="Arial" w:eastAsia="Calibri" w:hAnsi="Arial" w:cs="Arial" w:hint="default"/>
      </w:rPr>
    </w:lvl>
    <w:lvl w:ilvl="2" w:tplc="04020005">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
    <w:nsid w:val="51EB6504"/>
    <w:multiLevelType w:val="hybridMultilevel"/>
    <w:tmpl w:val="D87805BC"/>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3F013CA"/>
    <w:multiLevelType w:val="hybridMultilevel"/>
    <w:tmpl w:val="09E6F93C"/>
    <w:lvl w:ilvl="0" w:tplc="33189156">
      <w:start w:val="1"/>
      <w:numFmt w:val="decimal"/>
      <w:lvlText w:val="%1."/>
      <w:lvlJc w:val="left"/>
      <w:pPr>
        <w:ind w:left="1068" w:hanging="36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3">
    <w:nsid w:val="74C5793B"/>
    <w:multiLevelType w:val="hybridMultilevel"/>
    <w:tmpl w:val="B1B85ED8"/>
    <w:lvl w:ilvl="0" w:tplc="23A4C002">
      <w:start w:val="3"/>
      <w:numFmt w:val="decimal"/>
      <w:lvlText w:val="(%1)"/>
      <w:lvlJc w:val="left"/>
      <w:pPr>
        <w:ind w:left="1068" w:hanging="36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697"/>
    <w:rsid w:val="00187510"/>
    <w:rsid w:val="00280521"/>
    <w:rsid w:val="002F2FBF"/>
    <w:rsid w:val="00377BA6"/>
    <w:rsid w:val="00393B91"/>
    <w:rsid w:val="00403849"/>
    <w:rsid w:val="004C62B0"/>
    <w:rsid w:val="0054247E"/>
    <w:rsid w:val="00561A33"/>
    <w:rsid w:val="005D15DE"/>
    <w:rsid w:val="0069090B"/>
    <w:rsid w:val="00792697"/>
    <w:rsid w:val="007B417F"/>
    <w:rsid w:val="00870922"/>
    <w:rsid w:val="009130DE"/>
    <w:rsid w:val="009C08CC"/>
    <w:rsid w:val="00B47A6E"/>
    <w:rsid w:val="00D81134"/>
    <w:rsid w:val="00F0321C"/>
    <w:rsid w:val="00F15775"/>
    <w:rsid w:val="00F306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879E26-99C7-452F-8085-36DA8A034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2697"/>
    <w:pPr>
      <w:spacing w:after="0" w:line="240" w:lineRule="auto"/>
    </w:pPr>
    <w:rPr>
      <w:rFonts w:ascii="Times New Roman" w:eastAsia="Times New Roman" w:hAnsi="Times New Roman" w:cs="Times New Roman"/>
      <w:sz w:val="24"/>
      <w:szCs w:val="24"/>
      <w:lang w:val="bg-BG"/>
    </w:rPr>
  </w:style>
  <w:style w:type="paragraph" w:styleId="Heading2">
    <w:name w:val="heading 2"/>
    <w:basedOn w:val="Normal"/>
    <w:next w:val="Normal"/>
    <w:link w:val="Heading2Char"/>
    <w:qFormat/>
    <w:rsid w:val="00792697"/>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92697"/>
    <w:rPr>
      <w:rFonts w:ascii="Cambria" w:eastAsia="Times New Roman" w:hAnsi="Cambria" w:cs="Times New Roman"/>
      <w:b/>
      <w:bCs/>
      <w:i/>
      <w:iCs/>
      <w:sz w:val="28"/>
      <w:szCs w:val="28"/>
      <w:lang w:val="bg-BG"/>
    </w:rPr>
  </w:style>
  <w:style w:type="paragraph" w:styleId="BodyText2">
    <w:name w:val="Body Text 2"/>
    <w:basedOn w:val="Normal"/>
    <w:link w:val="BodyText2Char"/>
    <w:rsid w:val="00792697"/>
    <w:pPr>
      <w:spacing w:after="120" w:line="480" w:lineRule="auto"/>
    </w:pPr>
  </w:style>
  <w:style w:type="character" w:customStyle="1" w:styleId="BodyText2Char">
    <w:name w:val="Body Text 2 Char"/>
    <w:basedOn w:val="DefaultParagraphFont"/>
    <w:link w:val="BodyText2"/>
    <w:rsid w:val="00792697"/>
    <w:rPr>
      <w:rFonts w:ascii="Times New Roman" w:eastAsia="Times New Roman" w:hAnsi="Times New Roman" w:cs="Times New Roman"/>
      <w:sz w:val="24"/>
      <w:szCs w:val="24"/>
      <w:lang w:val="bg-BG"/>
    </w:rPr>
  </w:style>
  <w:style w:type="paragraph" w:styleId="BodyText">
    <w:name w:val="Body Text"/>
    <w:basedOn w:val="Normal"/>
    <w:link w:val="BodyTextChar"/>
    <w:rsid w:val="00792697"/>
    <w:pPr>
      <w:spacing w:after="120"/>
    </w:pPr>
    <w:rPr>
      <w:sz w:val="22"/>
      <w:szCs w:val="20"/>
      <w:lang w:val="en-GB"/>
    </w:rPr>
  </w:style>
  <w:style w:type="character" w:customStyle="1" w:styleId="BodyTextChar">
    <w:name w:val="Body Text Char"/>
    <w:basedOn w:val="DefaultParagraphFont"/>
    <w:link w:val="BodyText"/>
    <w:rsid w:val="00792697"/>
    <w:rPr>
      <w:rFonts w:ascii="Times New Roman" w:eastAsia="Times New Roman" w:hAnsi="Times New Roman" w:cs="Times New Roman"/>
      <w:szCs w:val="20"/>
    </w:rPr>
  </w:style>
  <w:style w:type="paragraph" w:styleId="NormalWeb">
    <w:name w:val="Normal (Web)"/>
    <w:basedOn w:val="Normal"/>
    <w:uiPriority w:val="99"/>
    <w:rsid w:val="00792697"/>
    <w:pPr>
      <w:spacing w:before="40" w:after="40"/>
    </w:pPr>
    <w:rPr>
      <w:rFonts w:ascii="Arial Unicode MS" w:eastAsia="Arial Unicode MS" w:hAnsi="Arial Unicode MS" w:cs="Arial Unicode MS"/>
      <w:lang w:val="en-US"/>
    </w:rPr>
  </w:style>
  <w:style w:type="paragraph" w:styleId="Header">
    <w:name w:val="header"/>
    <w:aliases w:val=" Char5, Char2, Char2 Char Char Char, Char2 Char Char Char Char, Char2 Char Char Char Char Char, Char2 Char Char,even,Char5,Char2,Char2 Char Char Char,Char2 Char Char Char Char,Char2 Char Char Char Char Char,Char2 Char Char"/>
    <w:basedOn w:val="Normal"/>
    <w:link w:val="HeaderChar"/>
    <w:rsid w:val="00792697"/>
    <w:pPr>
      <w:tabs>
        <w:tab w:val="center" w:pos="4680"/>
        <w:tab w:val="right" w:pos="9360"/>
      </w:tabs>
    </w:pPr>
  </w:style>
  <w:style w:type="character" w:customStyle="1" w:styleId="HeaderChar">
    <w:name w:val="Header Char"/>
    <w:aliases w:val=" Char5 Char, Char2 Char, Char2 Char Char Char Char1, Char2 Char Char Char Char Char1, Char2 Char Char Char Char Char Char, Char2 Char Char Char1,even Char,Char5 Char,Char2 Char,Char2 Char Char Char Char1,Char2 Char Char Char Char Char1"/>
    <w:basedOn w:val="DefaultParagraphFont"/>
    <w:link w:val="Header"/>
    <w:rsid w:val="00792697"/>
    <w:rPr>
      <w:rFonts w:ascii="Times New Roman" w:eastAsia="Times New Roman" w:hAnsi="Times New Roman" w:cs="Times New Roman"/>
      <w:sz w:val="24"/>
      <w:szCs w:val="24"/>
      <w:lang w:val="bg-BG"/>
    </w:rPr>
  </w:style>
  <w:style w:type="paragraph" w:styleId="BodyTextIndent">
    <w:name w:val="Body Text Indent"/>
    <w:basedOn w:val="Normal"/>
    <w:link w:val="BodyTextIndentChar"/>
    <w:rsid w:val="00792697"/>
    <w:pPr>
      <w:spacing w:after="120"/>
      <w:ind w:left="283"/>
    </w:pPr>
  </w:style>
  <w:style w:type="character" w:customStyle="1" w:styleId="BodyTextIndentChar">
    <w:name w:val="Body Text Indent Char"/>
    <w:basedOn w:val="DefaultParagraphFont"/>
    <w:link w:val="BodyTextIndent"/>
    <w:rsid w:val="00792697"/>
    <w:rPr>
      <w:rFonts w:ascii="Times New Roman" w:eastAsia="Times New Roman" w:hAnsi="Times New Roman" w:cs="Times New Roman"/>
      <w:sz w:val="24"/>
      <w:szCs w:val="24"/>
      <w:lang w:val="bg-BG"/>
    </w:rPr>
  </w:style>
  <w:style w:type="character" w:styleId="Hyperlink">
    <w:name w:val="Hyperlink"/>
    <w:unhideWhenUsed/>
    <w:rsid w:val="00792697"/>
    <w:rPr>
      <w:color w:val="0000FF"/>
      <w:u w:val="single"/>
    </w:rPr>
  </w:style>
  <w:style w:type="paragraph" w:styleId="BodyText3">
    <w:name w:val="Body Text 3"/>
    <w:basedOn w:val="Normal"/>
    <w:link w:val="BodyText3Char"/>
    <w:rsid w:val="00792697"/>
    <w:pPr>
      <w:spacing w:after="120"/>
    </w:pPr>
    <w:rPr>
      <w:sz w:val="16"/>
      <w:szCs w:val="16"/>
      <w:lang w:eastAsia="bg-BG"/>
    </w:rPr>
  </w:style>
  <w:style w:type="character" w:customStyle="1" w:styleId="BodyText3Char">
    <w:name w:val="Body Text 3 Char"/>
    <w:basedOn w:val="DefaultParagraphFont"/>
    <w:link w:val="BodyText3"/>
    <w:rsid w:val="00792697"/>
    <w:rPr>
      <w:rFonts w:ascii="Times New Roman" w:eastAsia="Times New Roman" w:hAnsi="Times New Roman" w:cs="Times New Roman"/>
      <w:sz w:val="16"/>
      <w:szCs w:val="16"/>
      <w:lang w:val="bg-BG" w:eastAsia="bg-BG"/>
    </w:rPr>
  </w:style>
  <w:style w:type="paragraph" w:styleId="PlainText">
    <w:name w:val="Plain Text"/>
    <w:basedOn w:val="Normal"/>
    <w:link w:val="PlainTextChar"/>
    <w:rsid w:val="00792697"/>
    <w:rPr>
      <w:rFonts w:ascii="Courier New" w:hAnsi="Courier New" w:cs="Courier New"/>
      <w:sz w:val="20"/>
      <w:szCs w:val="20"/>
      <w:lang w:eastAsia="bg-BG"/>
    </w:rPr>
  </w:style>
  <w:style w:type="character" w:customStyle="1" w:styleId="PlainTextChar">
    <w:name w:val="Plain Text Char"/>
    <w:basedOn w:val="DefaultParagraphFont"/>
    <w:link w:val="PlainText"/>
    <w:rsid w:val="00792697"/>
    <w:rPr>
      <w:rFonts w:ascii="Courier New" w:eastAsia="Times New Roman" w:hAnsi="Courier New" w:cs="Courier New"/>
      <w:sz w:val="20"/>
      <w:szCs w:val="20"/>
      <w:lang w:val="bg-BG" w:eastAsia="bg-BG"/>
    </w:rPr>
  </w:style>
  <w:style w:type="paragraph" w:customStyle="1" w:styleId="Default">
    <w:name w:val="Default"/>
    <w:rsid w:val="00792697"/>
    <w:pPr>
      <w:autoSpaceDE w:val="0"/>
      <w:autoSpaceDN w:val="0"/>
      <w:adjustRightInd w:val="0"/>
      <w:spacing w:after="0" w:line="240" w:lineRule="auto"/>
    </w:pPr>
    <w:rPr>
      <w:rFonts w:ascii="Times New Roman" w:eastAsia="Times New Roman" w:hAnsi="Times New Roman" w:cs="Times New Roman"/>
      <w:color w:val="000000"/>
      <w:sz w:val="24"/>
      <w:szCs w:val="24"/>
      <w:lang w:val="bg-BG" w:eastAsia="bg-BG"/>
    </w:rPr>
  </w:style>
  <w:style w:type="paragraph" w:styleId="Footer">
    <w:name w:val="footer"/>
    <w:basedOn w:val="Normal"/>
    <w:link w:val="FooterChar"/>
    <w:uiPriority w:val="99"/>
    <w:unhideWhenUsed/>
    <w:rsid w:val="00792697"/>
    <w:pPr>
      <w:tabs>
        <w:tab w:val="center" w:pos="4513"/>
        <w:tab w:val="right" w:pos="9026"/>
      </w:tabs>
    </w:pPr>
  </w:style>
  <w:style w:type="character" w:customStyle="1" w:styleId="FooterChar">
    <w:name w:val="Footer Char"/>
    <w:basedOn w:val="DefaultParagraphFont"/>
    <w:link w:val="Footer"/>
    <w:uiPriority w:val="99"/>
    <w:rsid w:val="00792697"/>
    <w:rPr>
      <w:rFonts w:ascii="Times New Roman" w:eastAsia="Times New Roman" w:hAnsi="Times New Roman" w:cs="Times New Roman"/>
      <w:sz w:val="24"/>
      <w:szCs w:val="24"/>
      <w:lang w:val="bg-BG"/>
    </w:rPr>
  </w:style>
  <w:style w:type="paragraph" w:styleId="FootnoteText">
    <w:name w:val="footnote text"/>
    <w:basedOn w:val="Normal"/>
    <w:link w:val="FootnoteTextChar"/>
    <w:uiPriority w:val="99"/>
    <w:semiHidden/>
    <w:unhideWhenUsed/>
    <w:rsid w:val="00403849"/>
    <w:rPr>
      <w:sz w:val="20"/>
      <w:szCs w:val="20"/>
    </w:rPr>
  </w:style>
  <w:style w:type="character" w:customStyle="1" w:styleId="FootnoteTextChar">
    <w:name w:val="Footnote Text Char"/>
    <w:basedOn w:val="DefaultParagraphFont"/>
    <w:link w:val="FootnoteText"/>
    <w:uiPriority w:val="99"/>
    <w:semiHidden/>
    <w:rsid w:val="00403849"/>
    <w:rPr>
      <w:rFonts w:ascii="Times New Roman" w:eastAsia="Times New Roman" w:hAnsi="Times New Roman" w:cs="Times New Roman"/>
      <w:sz w:val="20"/>
      <w:szCs w:val="20"/>
      <w:lang w:val="bg-BG"/>
    </w:rPr>
  </w:style>
  <w:style w:type="character" w:styleId="FootnoteReference">
    <w:name w:val="footnote reference"/>
    <w:uiPriority w:val="99"/>
    <w:rsid w:val="00403849"/>
    <w:rPr>
      <w:vertAlign w:val="superscript"/>
    </w:rPr>
  </w:style>
  <w:style w:type="paragraph" w:customStyle="1" w:styleId="Style13">
    <w:name w:val="Style13"/>
    <w:basedOn w:val="Normal"/>
    <w:rsid w:val="00403849"/>
    <w:pPr>
      <w:widowControl w:val="0"/>
      <w:autoSpaceDE w:val="0"/>
      <w:autoSpaceDN w:val="0"/>
      <w:adjustRightInd w:val="0"/>
      <w:jc w:val="both"/>
    </w:pPr>
    <w:rPr>
      <w:rFonts w:ascii="Arial" w:hAnsi="Arial"/>
      <w:lang w:eastAsia="bg-BG"/>
    </w:rPr>
  </w:style>
  <w:style w:type="paragraph" w:styleId="ListParagraph">
    <w:name w:val="List Paragraph"/>
    <w:basedOn w:val="Normal"/>
    <w:uiPriority w:val="34"/>
    <w:qFormat/>
    <w:rsid w:val="009130DE"/>
    <w:pPr>
      <w:spacing w:after="200" w:line="276" w:lineRule="auto"/>
      <w:ind w:left="720"/>
      <w:contextualSpacing/>
    </w:pPr>
    <w:rPr>
      <w:rFonts w:ascii="Calibri" w:eastAsia="Calibri" w:hAnsi="Calibri"/>
      <w:sz w:val="22"/>
      <w:szCs w:val="22"/>
    </w:rPr>
  </w:style>
  <w:style w:type="character" w:styleId="CommentReference">
    <w:name w:val="annotation reference"/>
    <w:uiPriority w:val="99"/>
    <w:semiHidden/>
    <w:rsid w:val="00F30677"/>
    <w:rPr>
      <w:rFonts w:cs="Times New Roman"/>
      <w:sz w:val="16"/>
      <w:szCs w:val="16"/>
    </w:rPr>
  </w:style>
  <w:style w:type="paragraph" w:styleId="CommentText">
    <w:name w:val="annotation text"/>
    <w:basedOn w:val="Normal"/>
    <w:link w:val="CommentTextChar"/>
    <w:uiPriority w:val="99"/>
    <w:semiHidden/>
    <w:rsid w:val="00F30677"/>
    <w:pPr>
      <w:spacing w:after="200"/>
    </w:pPr>
    <w:rPr>
      <w:rFonts w:ascii="Calibri" w:eastAsia="Calibri" w:hAnsi="Calibri"/>
      <w:sz w:val="20"/>
      <w:szCs w:val="20"/>
    </w:rPr>
  </w:style>
  <w:style w:type="character" w:customStyle="1" w:styleId="CommentTextChar">
    <w:name w:val="Comment Text Char"/>
    <w:basedOn w:val="DefaultParagraphFont"/>
    <w:link w:val="CommentText"/>
    <w:uiPriority w:val="99"/>
    <w:semiHidden/>
    <w:rsid w:val="00F30677"/>
    <w:rPr>
      <w:rFonts w:ascii="Calibri" w:eastAsia="Calibri" w:hAnsi="Calibri" w:cs="Times New Roman"/>
      <w:sz w:val="20"/>
      <w:szCs w:val="20"/>
      <w:lang w:val="bg-BG"/>
    </w:rPr>
  </w:style>
  <w:style w:type="paragraph" w:styleId="BalloonText">
    <w:name w:val="Balloon Text"/>
    <w:basedOn w:val="Normal"/>
    <w:link w:val="BalloonTextChar"/>
    <w:uiPriority w:val="99"/>
    <w:semiHidden/>
    <w:unhideWhenUsed/>
    <w:rsid w:val="00F3067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0677"/>
    <w:rPr>
      <w:rFonts w:ascii="Segoe UI" w:eastAsia="Times New Roman" w:hAnsi="Segoe UI" w:cs="Segoe UI"/>
      <w:sz w:val="18"/>
      <w:szCs w:val="18"/>
      <w:lang w:val="bg-BG"/>
    </w:rPr>
  </w:style>
  <w:style w:type="paragraph" w:styleId="CommentSubject">
    <w:name w:val="annotation subject"/>
    <w:basedOn w:val="CommentText"/>
    <w:next w:val="CommentText"/>
    <w:link w:val="CommentSubjectChar"/>
    <w:uiPriority w:val="99"/>
    <w:semiHidden/>
    <w:unhideWhenUsed/>
    <w:rsid w:val="00F30677"/>
    <w:pPr>
      <w:spacing w:after="0"/>
    </w:pPr>
    <w:rPr>
      <w:rFonts w:ascii="Times New Roman" w:eastAsia="Times New Roman" w:hAnsi="Times New Roman"/>
      <w:b/>
      <w:bCs/>
    </w:rPr>
  </w:style>
  <w:style w:type="character" w:customStyle="1" w:styleId="CommentSubjectChar">
    <w:name w:val="Comment Subject Char"/>
    <w:basedOn w:val="CommentTextChar"/>
    <w:link w:val="CommentSubject"/>
    <w:uiPriority w:val="99"/>
    <w:semiHidden/>
    <w:rsid w:val="00F30677"/>
    <w:rPr>
      <w:rFonts w:ascii="Times New Roman" w:eastAsia="Times New Roman" w:hAnsi="Times New Roman" w:cs="Times New Roman"/>
      <w:b/>
      <w:bCs/>
      <w:sz w:val="20"/>
      <w:szCs w:val="20"/>
      <w:lang w:val="bg-BG"/>
    </w:rPr>
  </w:style>
  <w:style w:type="character" w:styleId="Strong">
    <w:name w:val="Strong"/>
    <w:basedOn w:val="DefaultParagraphFont"/>
    <w:qFormat/>
    <w:rsid w:val="00280521"/>
    <w:rPr>
      <w:rFonts w:cs="Times New Roman"/>
      <w:b/>
      <w:bCs/>
    </w:rPr>
  </w:style>
  <w:style w:type="character" w:customStyle="1" w:styleId="apple-converted-space">
    <w:name w:val="apple-converted-space"/>
    <w:rsid w:val="002805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ba.panagyurishte@g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bstina@abv.bg"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TotalTime>
  <Pages>1</Pages>
  <Words>4444</Words>
  <Characters>25331</Characters>
  <Application>Microsoft Office Word</Application>
  <DocSecurity>0</DocSecurity>
  <Lines>211</Lines>
  <Paragraphs>59</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29716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Lenovo</cp:lastModifiedBy>
  <cp:revision>7</cp:revision>
  <cp:lastPrinted>2019-07-12T12:16:00Z</cp:lastPrinted>
  <dcterms:created xsi:type="dcterms:W3CDTF">2019-07-03T16:31:00Z</dcterms:created>
  <dcterms:modified xsi:type="dcterms:W3CDTF">2019-07-12T12:16:00Z</dcterms:modified>
</cp:coreProperties>
</file>